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4E83" w:rsidRDefault="00764E83">
      <w:pPr>
        <w:pStyle w:val="Title"/>
      </w:pPr>
      <w:r>
        <w:t>ЗЪБНА ПРЕДАВКА</w:t>
      </w:r>
    </w:p>
    <w:p w:rsidR="00764E83" w:rsidRDefault="00764E83"/>
    <w:p w:rsidR="00764E83" w:rsidRDefault="00764E83"/>
    <w:p w:rsidR="00764E83" w:rsidRPr="002D4F42" w:rsidRDefault="00764E83">
      <w:pPr>
        <w:rPr>
          <w:i/>
          <w:u w:val="single"/>
        </w:rPr>
      </w:pPr>
      <w:r w:rsidRPr="001C4DE1">
        <w:rPr>
          <w:i/>
        </w:rPr>
        <w:t>1.</w:t>
      </w:r>
      <w:r w:rsidRPr="002D4F42">
        <w:rPr>
          <w:i/>
          <w:u w:val="single"/>
        </w:rPr>
        <w:t>Изходни данни</w:t>
      </w:r>
    </w:p>
    <w:p w:rsidR="00764E83" w:rsidRDefault="00764E83">
      <w:r>
        <w:t>вид на предавката</w:t>
      </w:r>
      <w:r w:rsidR="0053613C">
        <w:rPr>
          <w:lang w:val="en-US"/>
        </w:rPr>
        <w:t xml:space="preserve"> </w:t>
      </w:r>
      <w:r>
        <w:t xml:space="preserve">(схема </w:t>
      </w:r>
      <w:r w:rsidR="00063915">
        <w:t>№</w:t>
      </w:r>
      <w:r w:rsidR="00063915" w:rsidRPr="00063915">
        <w:t>2</w:t>
      </w:r>
      <w:r w:rsidR="0053613C">
        <w:rPr>
          <w:lang w:val="en-US"/>
        </w:rPr>
        <w:t>9</w:t>
      </w:r>
      <w:r>
        <w:t>)</w:t>
      </w:r>
    </w:p>
    <w:p w:rsidR="006B3EA1" w:rsidRPr="006B3EA1" w:rsidRDefault="00764E83">
      <w:r>
        <w:t xml:space="preserve">честота на въртене на входящия вал </w:t>
      </w:r>
      <w:r w:rsidR="00B42846" w:rsidRPr="00DA70C2">
        <w:rPr>
          <w:position w:val="-10"/>
        </w:rPr>
        <w:object w:dxaOrig="24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85pt;height:17pt" o:ole="">
            <v:imagedata r:id="rId6" o:title=""/>
          </v:shape>
          <o:OLEObject Type="Embed" ProgID="Equation.3" ShapeID="_x0000_i1025" DrawAspect="Content" ObjectID="_1336402386" r:id="rId7"/>
        </w:object>
      </w:r>
      <w:r w:rsidR="0053613C">
        <w:rPr>
          <w:lang w:val="en-US"/>
        </w:rPr>
        <w:t xml:space="preserve">=2800 </w:t>
      </w:r>
      <w:r w:rsidR="0053613C">
        <w:t>об</w:t>
      </w:r>
      <w:r w:rsidR="006B3EA1">
        <w:rPr>
          <w:lang w:val="en-US"/>
        </w:rPr>
        <w:t>/</w:t>
      </w:r>
      <w:r w:rsidR="006B3EA1">
        <w:t>мин</w:t>
      </w:r>
    </w:p>
    <w:p w:rsidR="00764E83" w:rsidRPr="006B3EA1" w:rsidRDefault="006B3EA1">
      <w:r>
        <w:t xml:space="preserve">честота на въртене на изходящия вал </w:t>
      </w:r>
      <w:r w:rsidR="00B42846" w:rsidRPr="00DA70C2">
        <w:rPr>
          <w:position w:val="-10"/>
        </w:rPr>
        <w:object w:dxaOrig="260" w:dyaOrig="340">
          <v:shape id="_x0000_i1026" type="#_x0000_t75" style="width:13.05pt;height:17pt" o:ole="">
            <v:imagedata r:id="rId8" o:title=""/>
          </v:shape>
          <o:OLEObject Type="Embed" ProgID="Equation.3" ShapeID="_x0000_i1026" DrawAspect="Content" ObjectID="_1336402387" r:id="rId9"/>
        </w:object>
      </w:r>
      <w:r w:rsidR="00DA70C2">
        <w:t>=196 об/мин</w:t>
      </w:r>
    </w:p>
    <w:p w:rsidR="00764E83" w:rsidRPr="0053613C" w:rsidRDefault="00764E83">
      <w:r>
        <w:t>предавана номинална мощност</w:t>
      </w:r>
      <w:r w:rsidR="0053613C">
        <w:t xml:space="preserve"> </w:t>
      </w:r>
      <w:r>
        <w:t xml:space="preserve">(на изхода) </w:t>
      </w:r>
      <w:r>
        <w:rPr>
          <w:lang w:val="en-US"/>
        </w:rPr>
        <w:t>P</w:t>
      </w:r>
      <w:r>
        <w:t>=</w:t>
      </w:r>
      <w:r w:rsidR="0053613C">
        <w:rPr>
          <w:lang w:val="en-US"/>
        </w:rPr>
        <w:t>2,1</w:t>
      </w:r>
      <w:r w:rsidRPr="00063915">
        <w:t xml:space="preserve"> </w:t>
      </w:r>
      <w:r w:rsidR="0053613C">
        <w:rPr>
          <w:lang w:val="en-US"/>
        </w:rPr>
        <w:t>kW</w:t>
      </w:r>
    </w:p>
    <w:p w:rsidR="00764E83" w:rsidRPr="001C4DE1" w:rsidRDefault="00764E83">
      <w:pPr>
        <w:rPr>
          <w:sz w:val="28"/>
        </w:rPr>
      </w:pPr>
      <w:r>
        <w:t xml:space="preserve">работна машина </w:t>
      </w:r>
      <w:r w:rsidRPr="00660586">
        <w:rPr>
          <w:position w:val="-12"/>
        </w:rPr>
        <w:object w:dxaOrig="180" w:dyaOrig="340">
          <v:shape id="_x0000_i1027" type="#_x0000_t75" style="width:8.7pt;height:16.6pt" o:ole="">
            <v:imagedata r:id="rId10" o:title=""/>
          </v:shape>
          <o:OLEObject Type="Embed" ProgID="Equation.3" ShapeID="_x0000_i1027" DrawAspect="Content" ObjectID="_1336402388" r:id="rId11"/>
        </w:object>
      </w:r>
      <w:r w:rsidR="001C4DE1" w:rsidRPr="001C4DE1">
        <w:rPr>
          <w:position w:val="-12"/>
          <w:sz w:val="28"/>
        </w:rPr>
        <w:object w:dxaOrig="800" w:dyaOrig="360">
          <v:shape id="_x0000_i1028" type="#_x0000_t75" style="width:40.35pt;height:18.6pt" o:ole="">
            <v:imagedata r:id="rId12" o:title=""/>
          </v:shape>
          <o:OLEObject Type="Embed" ProgID="Equation.3" ShapeID="_x0000_i1028" DrawAspect="Content" ObjectID="_1336402389" r:id="rId13"/>
        </w:object>
      </w:r>
    </w:p>
    <w:p w:rsidR="00764E83" w:rsidRPr="0053613C" w:rsidRDefault="0053613C">
      <w:r>
        <w:t>режим на работа: по избор</w:t>
      </w:r>
    </w:p>
    <w:p w:rsidR="00764E83" w:rsidRDefault="00764E83">
      <w:r>
        <w:t xml:space="preserve">конструкция на тялото: </w:t>
      </w:r>
      <w:r w:rsidR="001C4DE1">
        <w:t>по избор</w:t>
      </w:r>
    </w:p>
    <w:p w:rsidR="00764E83" w:rsidRDefault="00764E83">
      <w:r>
        <w:t>конструкция на зъбните колела: по избор</w:t>
      </w:r>
    </w:p>
    <w:p w:rsidR="00764E83" w:rsidRPr="001C4DE1" w:rsidRDefault="00764E83">
      <w:pPr>
        <w:rPr>
          <w:lang w:val="en-US"/>
        </w:rPr>
      </w:pPr>
      <w:r>
        <w:t xml:space="preserve">дълготрайност на търкалящите лагери: </w:t>
      </w:r>
      <w:r w:rsidR="00056FD0">
        <w:t>5000-10000</w:t>
      </w:r>
      <w:r w:rsidR="00386BBA">
        <w:t xml:space="preserve"> </w:t>
      </w:r>
      <w:r w:rsidR="001C4DE1">
        <w:t>h</w:t>
      </w:r>
    </w:p>
    <w:p w:rsidR="00764E83" w:rsidRDefault="00764E83"/>
    <w:p w:rsidR="00764E83" w:rsidRPr="002D4F42" w:rsidRDefault="00764E83">
      <w:pPr>
        <w:rPr>
          <w:i/>
          <w:u w:val="single"/>
        </w:rPr>
      </w:pPr>
      <w:r w:rsidRPr="001C4DE1">
        <w:rPr>
          <w:i/>
        </w:rPr>
        <w:t>2.</w:t>
      </w:r>
      <w:r w:rsidRPr="002D4F42">
        <w:rPr>
          <w:i/>
          <w:u w:val="single"/>
        </w:rPr>
        <w:t>Избор на ел.двигател.</w:t>
      </w:r>
    </w:p>
    <w:p w:rsidR="00764E83" w:rsidRDefault="00764E83">
      <w:r>
        <w:t>Необходима мощност на ел.двигателя</w:t>
      </w:r>
    </w:p>
    <w:p w:rsidR="00764E83" w:rsidRDefault="00764E83"/>
    <w:p w:rsidR="00764E83" w:rsidRPr="001C4DE1" w:rsidRDefault="00764E83">
      <w:pPr>
        <w:rPr>
          <w:lang w:val="en-US"/>
        </w:rPr>
      </w:pPr>
      <w:r>
        <w:tab/>
      </w:r>
      <w:r w:rsidR="00056FD0" w:rsidRPr="001941DD">
        <w:rPr>
          <w:position w:val="-30"/>
        </w:rPr>
        <w:object w:dxaOrig="2900" w:dyaOrig="680">
          <v:shape id="_x0000_i1029" type="#_x0000_t75" style="width:144.8pt;height:34pt" o:ole="">
            <v:imagedata r:id="rId14" o:title=""/>
          </v:shape>
          <o:OLEObject Type="Embed" ProgID="Equation.3" ShapeID="_x0000_i1029" DrawAspect="Content" ObjectID="_1336402390" r:id="rId15"/>
        </w:object>
      </w:r>
    </w:p>
    <w:p w:rsidR="00764E83" w:rsidRDefault="00764E83">
      <w:pPr>
        <w:rPr>
          <w:lang w:val="en-US"/>
        </w:rPr>
      </w:pPr>
      <w:r>
        <w:t>където:</w:t>
      </w:r>
      <w:r>
        <w:rPr>
          <w:lang w:val="en-US"/>
        </w:rPr>
        <w:tab/>
      </w:r>
      <w:r w:rsidRPr="00660586">
        <w:rPr>
          <w:position w:val="-12"/>
        </w:rPr>
        <w:object w:dxaOrig="460" w:dyaOrig="340">
          <v:shape id="_x0000_i1030" type="#_x0000_t75" style="width:22.95pt;height:16.6pt" o:ole="">
            <v:imagedata r:id="rId16" o:title=""/>
          </v:shape>
          <o:OLEObject Type="Embed" ProgID="Equation.3" ShapeID="_x0000_i1030" DrawAspect="Content" ObjectID="_1336402391" r:id="rId17"/>
        </w:object>
      </w:r>
      <w:r>
        <w:t>=</w:t>
      </w:r>
      <w:r>
        <w:rPr>
          <w:lang w:val="en-US"/>
        </w:rPr>
        <w:t xml:space="preserve"> </w:t>
      </w:r>
      <w:r>
        <w:t>Р</w:t>
      </w:r>
      <w:r>
        <w:rPr>
          <w:lang w:val="en-US"/>
        </w:rPr>
        <w:t xml:space="preserve"> </w:t>
      </w:r>
      <w:r w:rsidR="00A2757F">
        <w:t>=</w:t>
      </w:r>
      <w:r w:rsidR="00DC166D">
        <w:t>2.1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kw</w:t>
      </w:r>
      <w:proofErr w:type="spellEnd"/>
    </w:p>
    <w:p w:rsidR="00764E83" w:rsidRDefault="00764E83">
      <w:pPr>
        <w:tabs>
          <w:tab w:val="num" w:pos="720"/>
        </w:tabs>
        <w:ind w:left="360"/>
      </w:pPr>
      <w:r>
        <w:rPr>
          <w:lang w:val="en-US"/>
        </w:rPr>
        <w:tab/>
      </w:r>
      <w:r>
        <w:rPr>
          <w:lang w:val="en-US"/>
        </w:rPr>
        <w:tab/>
      </w:r>
      <w:r w:rsidRPr="00660586">
        <w:rPr>
          <w:position w:val="-12"/>
          <w:lang w:val="en-US"/>
        </w:rPr>
        <w:object w:dxaOrig="380" w:dyaOrig="340">
          <v:shape id="_x0000_i1031" type="#_x0000_t75" style="width:19pt;height:16.6pt" o:ole="">
            <v:imagedata r:id="rId18" o:title=""/>
          </v:shape>
          <o:OLEObject Type="Embed" ProgID="Equation.3" ShapeID="_x0000_i1031" DrawAspect="Content" ObjectID="_1336402392" r:id="rId19"/>
        </w:object>
      </w:r>
      <w:r>
        <w:rPr>
          <w:lang w:val="en-US"/>
        </w:rPr>
        <w:tab/>
      </w:r>
      <w:r>
        <w:t>- общия КПД на механичната предавка</w:t>
      </w:r>
    </w:p>
    <w:p w:rsidR="00764E83" w:rsidRDefault="00764E83">
      <w:pPr>
        <w:tabs>
          <w:tab w:val="num" w:pos="720"/>
        </w:tabs>
        <w:ind w:left="360"/>
      </w:pPr>
      <w:r>
        <w:tab/>
      </w:r>
      <w:r>
        <w:tab/>
      </w:r>
      <w:r w:rsidRPr="00660586">
        <w:rPr>
          <w:position w:val="-12"/>
          <w:lang w:val="en-US"/>
        </w:rPr>
        <w:object w:dxaOrig="380" w:dyaOrig="340">
          <v:shape id="_x0000_i1032" type="#_x0000_t75" style="width:19pt;height:16.6pt" o:ole="" o:bullet="t">
            <v:imagedata r:id="rId18" o:title=""/>
          </v:shape>
          <o:OLEObject Type="Embed" ProgID="Equation.3" ShapeID="_x0000_i1032" DrawAspect="Content" ObjectID="_1336402393" r:id="rId20"/>
        </w:object>
      </w:r>
      <w:r>
        <w:t>=</w:t>
      </w:r>
      <w:r w:rsidR="00FE675F" w:rsidRPr="00764E83">
        <w:rPr>
          <w:position w:val="-10"/>
        </w:rPr>
        <w:object w:dxaOrig="3159" w:dyaOrig="360">
          <v:shape id="_x0000_i1033" type="#_x0000_t75" style="width:158.25pt;height:18.6pt" o:ole="">
            <v:imagedata r:id="rId21" o:title=""/>
          </v:shape>
          <o:OLEObject Type="Embed" ProgID="Equation.3" ShapeID="_x0000_i1033" DrawAspect="Content" ObjectID="_1336402394" r:id="rId22"/>
        </w:object>
      </w:r>
      <w:r w:rsidRPr="00063915">
        <w:tab/>
      </w:r>
      <w:r w:rsidRPr="00063915">
        <w:tab/>
      </w:r>
    </w:p>
    <w:p w:rsidR="00764E83" w:rsidRPr="00A2757F" w:rsidRDefault="00764E83">
      <w:pPr>
        <w:tabs>
          <w:tab w:val="num" w:pos="720"/>
        </w:tabs>
        <w:ind w:left="360"/>
      </w:pPr>
      <w:r>
        <w:tab/>
      </w:r>
      <w:r>
        <w:tab/>
      </w:r>
      <w:r w:rsidRPr="00660586">
        <w:rPr>
          <w:position w:val="-12"/>
        </w:rPr>
        <w:object w:dxaOrig="1260" w:dyaOrig="340">
          <v:shape id="_x0000_i1034" type="#_x0000_t75" style="width:63.3pt;height:16.6pt" o:ole="">
            <v:imagedata r:id="rId23" o:title=""/>
          </v:shape>
          <o:OLEObject Type="Embed" ProgID="Equation.3" ShapeID="_x0000_i1034" DrawAspect="Content" ObjectID="_1336402395" r:id="rId24"/>
        </w:object>
      </w:r>
      <w:r>
        <w:t xml:space="preserve"> - КПД на двойка зъбни колела</w:t>
      </w:r>
    </w:p>
    <w:p w:rsidR="00764E83" w:rsidRPr="00FC4DAD" w:rsidRDefault="00764E83">
      <w:pPr>
        <w:tabs>
          <w:tab w:val="num" w:pos="720"/>
        </w:tabs>
        <w:ind w:left="360"/>
        <w:rPr>
          <w:lang w:val="en-US"/>
        </w:rPr>
      </w:pPr>
      <w:r>
        <w:tab/>
      </w:r>
      <w:r>
        <w:tab/>
      </w:r>
      <w:r w:rsidR="00FE675F" w:rsidRPr="00764E83">
        <w:rPr>
          <w:position w:val="-12"/>
        </w:rPr>
        <w:object w:dxaOrig="1120" w:dyaOrig="360">
          <v:shape id="_x0000_i1035" type="#_x0000_t75" style="width:55.8pt;height:18.6pt" o:ole="">
            <v:imagedata r:id="rId25" o:title=""/>
          </v:shape>
          <o:OLEObject Type="Embed" ProgID="Equation.3" ShapeID="_x0000_i1035" DrawAspect="Content" ObjectID="_1336402396" r:id="rId26"/>
        </w:object>
      </w:r>
      <w:r>
        <w:t xml:space="preserve"> - КПД на двойка търкалящи лагери</w:t>
      </w:r>
    </w:p>
    <w:p w:rsidR="00056FD0" w:rsidRDefault="00764E83">
      <w:pPr>
        <w:tabs>
          <w:tab w:val="num" w:pos="720"/>
        </w:tabs>
        <w:rPr>
          <w:sz w:val="20"/>
          <w:szCs w:val="20"/>
        </w:rPr>
      </w:pPr>
      <w:r>
        <w:t xml:space="preserve">От табл.8.22 избирам ел.двигател </w:t>
      </w:r>
      <w:r w:rsidR="00056FD0">
        <w:rPr>
          <w:sz w:val="20"/>
          <w:szCs w:val="20"/>
        </w:rPr>
        <w:t>АО132SK-2</w:t>
      </w:r>
    </w:p>
    <w:p w:rsidR="00764E83" w:rsidRPr="002D4F42" w:rsidRDefault="00764E83">
      <w:pPr>
        <w:tabs>
          <w:tab w:val="num" w:pos="720"/>
        </w:tabs>
      </w:pPr>
      <w:r>
        <w:t xml:space="preserve">Номинална мощност </w:t>
      </w:r>
      <w:r w:rsidR="00056FD0" w:rsidRPr="00056FD0">
        <w:rPr>
          <w:position w:val="-12"/>
        </w:rPr>
        <w:object w:dxaOrig="360" w:dyaOrig="360">
          <v:shape id="_x0000_i1036" type="#_x0000_t75" style="width:18.2pt;height:18.2pt" o:ole="">
            <v:imagedata r:id="rId27" o:title=""/>
          </v:shape>
          <o:OLEObject Type="Embed" ProgID="Equation.3" ShapeID="_x0000_i1036" DrawAspect="Content" ObjectID="_1336402397" r:id="rId28"/>
        </w:object>
      </w:r>
      <w:r w:rsidR="00314532">
        <w:t>=2.2</w:t>
      </w:r>
      <w:r w:rsidRPr="00063915">
        <w:t xml:space="preserve"> </w:t>
      </w:r>
      <w:r>
        <w:t>и честота на въртене</w:t>
      </w:r>
      <w:r w:rsidR="002D4F42" w:rsidRPr="002D4F42">
        <w:t xml:space="preserve"> </w:t>
      </w:r>
      <w:r>
        <w:rPr>
          <w:lang w:val="en-US"/>
        </w:rPr>
        <w:t>n</w:t>
      </w:r>
      <w:r w:rsidR="00A2757F">
        <w:t>=</w:t>
      </w:r>
      <w:r w:rsidR="00190564">
        <w:rPr>
          <w:lang w:val="en-US"/>
        </w:rPr>
        <w:t>2800</w:t>
      </w:r>
      <w:r w:rsidRPr="00063915">
        <w:t xml:space="preserve"> </w:t>
      </w:r>
      <w:r>
        <w:rPr>
          <w:lang w:val="en-US"/>
        </w:rPr>
        <w:t>min</w:t>
      </w:r>
      <w:r w:rsidR="002D4F42" w:rsidRPr="002D4F42">
        <w:rPr>
          <w:vertAlign w:val="superscript"/>
        </w:rPr>
        <w:t>-1</w:t>
      </w:r>
    </w:p>
    <w:p w:rsidR="00764E83" w:rsidRPr="00063915" w:rsidRDefault="00764E83">
      <w:pPr>
        <w:tabs>
          <w:tab w:val="num" w:pos="720"/>
        </w:tabs>
      </w:pPr>
    </w:p>
    <w:p w:rsidR="00764E83" w:rsidRPr="001C4DE1" w:rsidRDefault="001C4DE1">
      <w:pPr>
        <w:tabs>
          <w:tab w:val="num" w:pos="720"/>
        </w:tabs>
        <w:rPr>
          <w:i/>
        </w:rPr>
      </w:pPr>
      <w:r w:rsidRPr="001C4DE1">
        <w:rPr>
          <w:i/>
        </w:rPr>
        <w:t>3</w:t>
      </w:r>
      <w:r w:rsidR="00764E83" w:rsidRPr="001C4DE1">
        <w:rPr>
          <w:i/>
        </w:rPr>
        <w:t>.</w:t>
      </w:r>
      <w:r w:rsidR="00764E83" w:rsidRPr="001C4DE1">
        <w:rPr>
          <w:i/>
          <w:u w:val="single"/>
        </w:rPr>
        <w:t>Разпределяне предавателното отношение между стъпалата на редуктора</w:t>
      </w:r>
    </w:p>
    <w:p w:rsidR="00764E83" w:rsidRDefault="00764E83">
      <w:pPr>
        <w:tabs>
          <w:tab w:val="num" w:pos="720"/>
        </w:tabs>
      </w:pPr>
    </w:p>
    <w:p w:rsidR="00764E83" w:rsidRDefault="00764E83">
      <w:pPr>
        <w:tabs>
          <w:tab w:val="num" w:pos="720"/>
        </w:tabs>
        <w:rPr>
          <w:lang w:val="en-US"/>
        </w:rPr>
      </w:pPr>
      <w:r>
        <w:tab/>
      </w:r>
      <w:r>
        <w:tab/>
      </w:r>
      <w:r w:rsidR="006B3EA1" w:rsidRPr="006B3EA1">
        <w:rPr>
          <w:position w:val="-30"/>
        </w:rPr>
        <w:object w:dxaOrig="2720" w:dyaOrig="680">
          <v:shape id="_x0000_i1037" type="#_x0000_t75" style="width:136.1pt;height:34pt" o:ole="">
            <v:imagedata r:id="rId29" o:title=""/>
          </v:shape>
          <o:OLEObject Type="Embed" ProgID="Equation.3" ShapeID="_x0000_i1037" DrawAspect="Content" ObjectID="_1336402398" r:id="rId30"/>
        </w:object>
      </w:r>
    </w:p>
    <w:p w:rsidR="00764E83" w:rsidRPr="001C4DE1" w:rsidRDefault="00764E83">
      <w:pPr>
        <w:tabs>
          <w:tab w:val="num" w:pos="72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 w:rsidR="00190564">
        <w:t>П</w:t>
      </w:r>
      <w:r w:rsidR="001C4DE1">
        <w:t xml:space="preserve">риемам </w:t>
      </w:r>
      <w:r w:rsidR="00190564" w:rsidRPr="00190564">
        <w:rPr>
          <w:position w:val="-10"/>
        </w:rPr>
        <w:object w:dxaOrig="740" w:dyaOrig="340">
          <v:shape id="_x0000_i1038" type="#_x0000_t75" style="width:37.2pt;height:17pt" o:ole="">
            <v:imagedata r:id="rId31" o:title=""/>
          </v:shape>
          <o:OLEObject Type="Embed" ProgID="Equation.3" ShapeID="_x0000_i1038" DrawAspect="Content" ObjectID="_1336402399" r:id="rId32"/>
        </w:object>
      </w:r>
    </w:p>
    <w:p w:rsidR="00764E83" w:rsidRPr="001C4DE1" w:rsidRDefault="00764E83">
      <w:pPr>
        <w:tabs>
          <w:tab w:val="num" w:pos="720"/>
        </w:tabs>
        <w:rPr>
          <w:lang w:val="en-US"/>
        </w:rPr>
      </w:pPr>
      <w:r>
        <w:tab/>
      </w:r>
      <w:r>
        <w:tab/>
      </w:r>
      <w:r w:rsidR="006B3EA1" w:rsidRPr="006B3EA1">
        <w:rPr>
          <w:position w:val="-30"/>
        </w:rPr>
        <w:object w:dxaOrig="3379" w:dyaOrig="680">
          <v:shape id="_x0000_i1039" type="#_x0000_t75" style="width:168.9pt;height:34pt" o:ole="">
            <v:imagedata r:id="rId33" o:title=""/>
          </v:shape>
          <o:OLEObject Type="Embed" ProgID="Equation.3" ShapeID="_x0000_i1039" DrawAspect="Content" ObjectID="_1336402400" r:id="rId34"/>
        </w:object>
      </w:r>
    </w:p>
    <w:p w:rsidR="00764E83" w:rsidRDefault="00764E83">
      <w:pPr>
        <w:tabs>
          <w:tab w:val="num" w:pos="720"/>
        </w:tabs>
        <w:rPr>
          <w:lang w:val="en-US"/>
        </w:rPr>
      </w:pPr>
    </w:p>
    <w:p w:rsidR="00764E83" w:rsidRPr="001C4DE1" w:rsidRDefault="001C4DE1">
      <w:pPr>
        <w:tabs>
          <w:tab w:val="num" w:pos="720"/>
        </w:tabs>
        <w:rPr>
          <w:i/>
        </w:rPr>
      </w:pPr>
      <w:r w:rsidRPr="001C4DE1">
        <w:rPr>
          <w:i/>
          <w:lang w:val="en-US"/>
        </w:rPr>
        <w:t>4.</w:t>
      </w:r>
      <w:r w:rsidR="00764E83" w:rsidRPr="001C4DE1">
        <w:rPr>
          <w:i/>
          <w:u w:val="single"/>
        </w:rPr>
        <w:t>Определяне броя на зъбите на зъбните колела</w:t>
      </w:r>
    </w:p>
    <w:p w:rsidR="001C4DE1" w:rsidRDefault="001C4DE1">
      <w:pPr>
        <w:tabs>
          <w:tab w:val="num" w:pos="720"/>
        </w:tabs>
        <w:rPr>
          <w:lang w:val="en-US"/>
        </w:rPr>
      </w:pPr>
    </w:p>
    <w:p w:rsidR="00764E83" w:rsidRPr="001C4DE1" w:rsidRDefault="00764E83">
      <w:pPr>
        <w:tabs>
          <w:tab w:val="num" w:pos="720"/>
        </w:tabs>
        <w:rPr>
          <w:lang w:val="en-US"/>
        </w:rPr>
      </w:pPr>
      <w:r>
        <w:t xml:space="preserve">При </w:t>
      </w:r>
      <w:r w:rsidRPr="00660586">
        <w:rPr>
          <w:position w:val="-12"/>
        </w:rPr>
        <w:object w:dxaOrig="180" w:dyaOrig="340">
          <v:shape id="_x0000_i1040" type="#_x0000_t75" style="width:8.7pt;height:16.6pt" o:ole="">
            <v:imagedata r:id="rId10" o:title=""/>
          </v:shape>
          <o:OLEObject Type="Embed" ProgID="Equation.3" ShapeID="_x0000_i1040" DrawAspect="Content" ObjectID="_1336402401" r:id="rId35"/>
        </w:object>
      </w:r>
      <w:r w:rsidR="00190564" w:rsidRPr="00190564">
        <w:rPr>
          <w:position w:val="-10"/>
        </w:rPr>
        <w:object w:dxaOrig="720" w:dyaOrig="340">
          <v:shape id="_x0000_i1041" type="#_x0000_t75" style="width:36pt;height:17pt" o:ole="">
            <v:imagedata r:id="rId36" o:title=""/>
          </v:shape>
          <o:OLEObject Type="Embed" ProgID="Equation.3" ShapeID="_x0000_i1041" DrawAspect="Content" ObjectID="_1336402402" r:id="rId37"/>
        </w:object>
      </w:r>
    </w:p>
    <w:p w:rsidR="00764E83" w:rsidRDefault="00764E83">
      <w:pPr>
        <w:tabs>
          <w:tab w:val="num" w:pos="720"/>
        </w:tabs>
        <w:rPr>
          <w:lang w:val="en-US"/>
        </w:rPr>
      </w:pPr>
      <w:r>
        <w:rPr>
          <w:lang w:val="en-US"/>
        </w:rPr>
        <w:tab/>
      </w:r>
      <w:r w:rsidR="00190564" w:rsidRPr="00190564">
        <w:rPr>
          <w:position w:val="-10"/>
          <w:lang w:val="en-US"/>
        </w:rPr>
        <w:object w:dxaOrig="1719" w:dyaOrig="340">
          <v:shape id="_x0000_i1042" type="#_x0000_t75" style="width:85.85pt;height:17pt" o:ole="">
            <v:imagedata r:id="rId38" o:title=""/>
          </v:shape>
          <o:OLEObject Type="Embed" ProgID="Equation.3" ShapeID="_x0000_i1042" DrawAspect="Content" ObjectID="_1336402403" r:id="rId39"/>
        </w:object>
      </w:r>
    </w:p>
    <w:p w:rsidR="00764E83" w:rsidRPr="00314532" w:rsidRDefault="00764E83">
      <w:pPr>
        <w:tabs>
          <w:tab w:val="num" w:pos="720"/>
        </w:tabs>
      </w:pPr>
      <w:r>
        <w:rPr>
          <w:lang w:val="en-US"/>
        </w:rPr>
        <w:tab/>
      </w:r>
      <w:r w:rsidR="00314532" w:rsidRPr="00314532">
        <w:rPr>
          <w:position w:val="-12"/>
          <w:lang w:val="en-US"/>
        </w:rPr>
        <w:object w:dxaOrig="700" w:dyaOrig="360">
          <v:shape id="_x0000_i1043" type="#_x0000_t75" style="width:34.8pt;height:18.2pt" o:ole="">
            <v:imagedata r:id="rId40" o:title=""/>
          </v:shape>
          <o:OLEObject Type="Embed" ProgID="Equation.3" ShapeID="_x0000_i1043" DrawAspect="Content" ObjectID="_1336402404" r:id="rId41"/>
        </w:object>
      </w:r>
    </w:p>
    <w:p w:rsidR="00764E83" w:rsidRPr="00314532" w:rsidRDefault="00764E83">
      <w:pPr>
        <w:tabs>
          <w:tab w:val="num" w:pos="720"/>
        </w:tabs>
      </w:pPr>
      <w:r>
        <w:rPr>
          <w:lang w:val="en-US"/>
        </w:rPr>
        <w:tab/>
      </w:r>
      <w:r w:rsidR="006B3EA1" w:rsidRPr="006B3EA1">
        <w:rPr>
          <w:position w:val="-12"/>
          <w:lang w:val="en-US"/>
        </w:rPr>
        <w:object w:dxaOrig="4480" w:dyaOrig="360">
          <v:shape id="_x0000_i1044" type="#_x0000_t75" style="width:223.9pt;height:18.2pt" o:ole="">
            <v:imagedata r:id="rId42" o:title=""/>
          </v:shape>
          <o:OLEObject Type="Embed" ProgID="Equation.3" ShapeID="_x0000_i1044" DrawAspect="Content" ObjectID="_1336402405" r:id="rId43"/>
        </w:object>
      </w:r>
    </w:p>
    <w:p w:rsidR="00356F68" w:rsidRDefault="00356F68">
      <w:pPr>
        <w:tabs>
          <w:tab w:val="num" w:pos="720"/>
        </w:tabs>
        <w:rPr>
          <w:lang w:val="en-US"/>
        </w:rPr>
      </w:pPr>
    </w:p>
    <w:p w:rsidR="00356F68" w:rsidRDefault="00356F68">
      <w:pPr>
        <w:tabs>
          <w:tab w:val="num" w:pos="720"/>
        </w:tabs>
        <w:rPr>
          <w:lang w:val="en-US"/>
        </w:rPr>
      </w:pPr>
    </w:p>
    <w:p w:rsidR="00356F68" w:rsidRDefault="00356F68">
      <w:pPr>
        <w:tabs>
          <w:tab w:val="num" w:pos="720"/>
        </w:tabs>
        <w:rPr>
          <w:lang w:val="en-US"/>
        </w:rPr>
      </w:pPr>
    </w:p>
    <w:p w:rsidR="00356F68" w:rsidRDefault="00356F68">
      <w:pPr>
        <w:tabs>
          <w:tab w:val="num" w:pos="720"/>
        </w:tabs>
        <w:rPr>
          <w:lang w:val="en-US"/>
        </w:rPr>
      </w:pPr>
    </w:p>
    <w:p w:rsidR="00356F68" w:rsidRDefault="00356F68" w:rsidP="00356F68">
      <w:pPr>
        <w:tabs>
          <w:tab w:val="num" w:pos="720"/>
        </w:tabs>
        <w:ind w:left="187"/>
        <w:rPr>
          <w:i/>
        </w:rPr>
      </w:pPr>
      <w:r w:rsidRPr="00356F68">
        <w:rPr>
          <w:i/>
        </w:rPr>
        <w:t xml:space="preserve">4.1. </w:t>
      </w:r>
      <w:r w:rsidRPr="00145AB9">
        <w:rPr>
          <w:i/>
          <w:u w:val="single"/>
        </w:rPr>
        <w:t>Изчисляване на грешката при предавателното отношение</w:t>
      </w:r>
    </w:p>
    <w:p w:rsidR="00356F68" w:rsidRPr="00356F68" w:rsidRDefault="00356F68">
      <w:pPr>
        <w:tabs>
          <w:tab w:val="num" w:pos="720"/>
        </w:tabs>
        <w:rPr>
          <w:i/>
        </w:rPr>
      </w:pPr>
    </w:p>
    <w:p w:rsidR="00764E83" w:rsidRPr="00356F68" w:rsidRDefault="00764E83">
      <w:pPr>
        <w:tabs>
          <w:tab w:val="num" w:pos="720"/>
        </w:tabs>
      </w:pPr>
      <w:r>
        <w:rPr>
          <w:lang w:val="en-US"/>
        </w:rPr>
        <w:tab/>
      </w:r>
      <w:r w:rsidR="00314532" w:rsidRPr="00314532">
        <w:rPr>
          <w:position w:val="-30"/>
          <w:lang w:val="en-US"/>
        </w:rPr>
        <w:object w:dxaOrig="4000" w:dyaOrig="680">
          <v:shape id="_x0000_i1045" type="#_x0000_t75" style="width:200.2pt;height:34pt" o:ole="">
            <v:imagedata r:id="rId44" o:title=""/>
          </v:shape>
          <o:OLEObject Type="Embed" ProgID="Equation.3" ShapeID="_x0000_i1045" DrawAspect="Content" ObjectID="_1336402406" r:id="rId45"/>
        </w:object>
      </w:r>
    </w:p>
    <w:p w:rsidR="00764E83" w:rsidRPr="00356F68" w:rsidRDefault="00764E83">
      <w:pPr>
        <w:tabs>
          <w:tab w:val="num" w:pos="720"/>
        </w:tabs>
      </w:pPr>
      <w:r>
        <w:rPr>
          <w:lang w:val="en-US"/>
        </w:rPr>
        <w:tab/>
      </w:r>
      <w:r w:rsidR="006B3EA1" w:rsidRPr="00314532">
        <w:rPr>
          <w:position w:val="-30"/>
          <w:lang w:val="en-US"/>
        </w:rPr>
        <w:object w:dxaOrig="6180" w:dyaOrig="680">
          <v:shape id="_x0000_i1046" type="#_x0000_t75" style="width:308.95pt;height:34pt" o:ole="">
            <v:imagedata r:id="rId46" o:title=""/>
          </v:shape>
          <o:OLEObject Type="Embed" ProgID="Equation.3" ShapeID="_x0000_i1046" DrawAspect="Content" ObjectID="_1336402407" r:id="rId47"/>
        </w:object>
      </w:r>
    </w:p>
    <w:p w:rsidR="00356F68" w:rsidRDefault="00356F68">
      <w:pPr>
        <w:tabs>
          <w:tab w:val="num" w:pos="720"/>
        </w:tabs>
      </w:pPr>
    </w:p>
    <w:p w:rsidR="00764E83" w:rsidRDefault="00764E83">
      <w:pPr>
        <w:tabs>
          <w:tab w:val="num" w:pos="720"/>
        </w:tabs>
        <w:rPr>
          <w:i/>
          <w:u w:val="single"/>
        </w:rPr>
      </w:pPr>
      <w:r w:rsidRPr="00356F68">
        <w:rPr>
          <w:i/>
        </w:rPr>
        <w:t>5.</w:t>
      </w:r>
      <w:r w:rsidR="00356F68">
        <w:rPr>
          <w:i/>
          <w:u w:val="single"/>
        </w:rPr>
        <w:t>Определяне на</w:t>
      </w:r>
      <w:r w:rsidRPr="00356F68">
        <w:rPr>
          <w:i/>
          <w:u w:val="single"/>
        </w:rPr>
        <w:t xml:space="preserve"> честотата на въртене на валовете</w:t>
      </w:r>
    </w:p>
    <w:p w:rsidR="00E77ED2" w:rsidRPr="00356F68" w:rsidRDefault="00E77ED2">
      <w:pPr>
        <w:tabs>
          <w:tab w:val="num" w:pos="720"/>
        </w:tabs>
        <w:rPr>
          <w:i/>
        </w:rPr>
      </w:pPr>
    </w:p>
    <w:p w:rsidR="00764E83" w:rsidRPr="00E77ED2" w:rsidRDefault="00764E83">
      <w:pPr>
        <w:tabs>
          <w:tab w:val="num" w:pos="720"/>
        </w:tabs>
        <w:rPr>
          <w:i/>
        </w:rPr>
      </w:pPr>
      <w:r w:rsidRPr="00E77ED2">
        <w:rPr>
          <w:i/>
        </w:rPr>
        <w:tab/>
        <w:t>5.1. Вал 1</w:t>
      </w:r>
    </w:p>
    <w:p w:rsidR="00764E83" w:rsidRDefault="00764E83">
      <w:pPr>
        <w:tabs>
          <w:tab w:val="num" w:pos="720"/>
        </w:tabs>
        <w:rPr>
          <w:lang w:val="en-US"/>
        </w:rPr>
      </w:pPr>
      <w:r>
        <w:tab/>
      </w:r>
      <w:r>
        <w:tab/>
      </w:r>
      <w:r w:rsidR="006B3EA1" w:rsidRPr="006B3EA1">
        <w:rPr>
          <w:position w:val="-12"/>
        </w:rPr>
        <w:object w:dxaOrig="2700" w:dyaOrig="380">
          <v:shape id="_x0000_i1047" type="#_x0000_t75" style="width:134.9pt;height:19pt" o:ole="">
            <v:imagedata r:id="rId48" o:title=""/>
          </v:shape>
          <o:OLEObject Type="Embed" ProgID="Equation.3" ShapeID="_x0000_i1047" DrawAspect="Content" ObjectID="_1336402408" r:id="rId49"/>
        </w:object>
      </w:r>
    </w:p>
    <w:p w:rsidR="00764E83" w:rsidRPr="00E77ED2" w:rsidRDefault="00764E83">
      <w:pPr>
        <w:tabs>
          <w:tab w:val="num" w:pos="720"/>
        </w:tabs>
        <w:rPr>
          <w:i/>
        </w:rPr>
      </w:pPr>
      <w:r w:rsidRPr="00E77ED2">
        <w:rPr>
          <w:i/>
          <w:lang w:val="en-US"/>
        </w:rPr>
        <w:tab/>
        <w:t xml:space="preserve">5.2. </w:t>
      </w:r>
      <w:r w:rsidRPr="00E77ED2">
        <w:rPr>
          <w:i/>
        </w:rPr>
        <w:t>Вал 2</w:t>
      </w:r>
    </w:p>
    <w:p w:rsidR="00764E83" w:rsidRDefault="00764E83">
      <w:pPr>
        <w:tabs>
          <w:tab w:val="num" w:pos="720"/>
        </w:tabs>
        <w:rPr>
          <w:lang w:val="en-US"/>
        </w:rPr>
      </w:pPr>
      <w:r>
        <w:tab/>
      </w:r>
      <w:r>
        <w:tab/>
      </w:r>
      <w:r w:rsidR="0024127B" w:rsidRPr="0024127B">
        <w:rPr>
          <w:position w:val="-30"/>
        </w:rPr>
        <w:object w:dxaOrig="3519" w:dyaOrig="680">
          <v:shape id="_x0000_i1048" type="#_x0000_t75" style="width:176.05pt;height:34pt" o:ole="">
            <v:imagedata r:id="rId50" o:title=""/>
          </v:shape>
          <o:OLEObject Type="Embed" ProgID="Equation.3" ShapeID="_x0000_i1048" DrawAspect="Content" ObjectID="_1336402409" r:id="rId51"/>
        </w:object>
      </w:r>
    </w:p>
    <w:p w:rsidR="00764E83" w:rsidRPr="00E77ED2" w:rsidRDefault="00764E83">
      <w:pPr>
        <w:tabs>
          <w:tab w:val="num" w:pos="720"/>
        </w:tabs>
        <w:rPr>
          <w:i/>
          <w:lang w:val="en-US"/>
        </w:rPr>
      </w:pPr>
      <w:r w:rsidRPr="00E77ED2">
        <w:rPr>
          <w:i/>
          <w:lang w:val="en-US"/>
        </w:rPr>
        <w:tab/>
        <w:t xml:space="preserve">5.3. </w:t>
      </w:r>
      <w:r w:rsidRPr="00E77ED2">
        <w:rPr>
          <w:i/>
        </w:rPr>
        <w:t>Вал 3</w:t>
      </w:r>
    </w:p>
    <w:p w:rsidR="00764E83" w:rsidRDefault="00764E83">
      <w:pPr>
        <w:tabs>
          <w:tab w:val="num" w:pos="720"/>
        </w:tabs>
      </w:pPr>
      <w:r>
        <w:tab/>
      </w:r>
      <w:r>
        <w:tab/>
      </w:r>
      <w:r w:rsidR="0024127B" w:rsidRPr="0024127B">
        <w:rPr>
          <w:position w:val="-30"/>
        </w:rPr>
        <w:object w:dxaOrig="3580" w:dyaOrig="680">
          <v:shape id="_x0000_i1049" type="#_x0000_t75" style="width:178.8pt;height:34pt" o:ole="">
            <v:imagedata r:id="rId52" o:title=""/>
          </v:shape>
          <o:OLEObject Type="Embed" ProgID="Equation.3" ShapeID="_x0000_i1049" DrawAspect="Content" ObjectID="_1336402410" r:id="rId53"/>
        </w:object>
      </w:r>
      <w:r w:rsidR="0024127B" w:rsidRPr="0024127B">
        <w:rPr>
          <w:position w:val="-4"/>
        </w:rPr>
        <w:object w:dxaOrig="600" w:dyaOrig="300">
          <v:shape id="_x0000_i1050" type="#_x0000_t75" style="width:30.05pt;height:15.05pt" o:ole="">
            <v:imagedata r:id="rId54" o:title=""/>
          </v:shape>
          <o:OLEObject Type="Embed" ProgID="Equation.3" ShapeID="_x0000_i1050" DrawAspect="Content" ObjectID="_1336402411" r:id="rId55"/>
        </w:object>
      </w:r>
    </w:p>
    <w:p w:rsidR="00E77ED2" w:rsidRDefault="00E77ED2">
      <w:pPr>
        <w:tabs>
          <w:tab w:val="num" w:pos="720"/>
        </w:tabs>
        <w:rPr>
          <w:lang w:val="en-US"/>
        </w:rPr>
      </w:pPr>
    </w:p>
    <w:p w:rsidR="00764E83" w:rsidRPr="00E77ED2" w:rsidRDefault="00764E83">
      <w:pPr>
        <w:tabs>
          <w:tab w:val="num" w:pos="720"/>
        </w:tabs>
        <w:rPr>
          <w:i/>
        </w:rPr>
      </w:pPr>
      <w:r w:rsidRPr="00E77ED2">
        <w:rPr>
          <w:i/>
          <w:lang w:val="en-US"/>
        </w:rPr>
        <w:t>6.</w:t>
      </w:r>
      <w:r w:rsidRPr="00E77ED2">
        <w:rPr>
          <w:i/>
          <w:u w:val="single"/>
        </w:rPr>
        <w:t xml:space="preserve">Проверка </w:t>
      </w:r>
      <w:r w:rsidR="00E77ED2">
        <w:rPr>
          <w:i/>
          <w:u w:val="single"/>
          <w:lang w:val="en-US"/>
        </w:rPr>
        <w:t>n</w:t>
      </w:r>
      <w:r w:rsidR="00E77ED2" w:rsidRPr="00E77ED2">
        <w:rPr>
          <w:i/>
          <w:u w:val="single"/>
          <w:vertAlign w:val="subscript"/>
        </w:rPr>
        <w:t>изх</w:t>
      </w:r>
      <w:r w:rsidRPr="00E77ED2">
        <w:rPr>
          <w:i/>
          <w:u w:val="single"/>
        </w:rPr>
        <w:t xml:space="preserve"> да не се различава с повече от 5% от зададеното</w:t>
      </w:r>
    </w:p>
    <w:p w:rsidR="00764E83" w:rsidRDefault="00764E83">
      <w:pPr>
        <w:tabs>
          <w:tab w:val="num" w:pos="720"/>
        </w:tabs>
        <w:rPr>
          <w:lang w:val="en-US"/>
        </w:rPr>
      </w:pPr>
      <w:r>
        <w:tab/>
      </w:r>
      <w:r>
        <w:tab/>
      </w:r>
      <w:r w:rsidR="00F71DA2" w:rsidRPr="0024127B">
        <w:rPr>
          <w:position w:val="-28"/>
        </w:rPr>
        <w:object w:dxaOrig="3240" w:dyaOrig="660">
          <v:shape id="_x0000_i1051" type="#_x0000_t75" style="width:162.2pt;height:32.85pt" o:ole="">
            <v:imagedata r:id="rId56" o:title=""/>
          </v:shape>
          <o:OLEObject Type="Embed" ProgID="Equation.3" ShapeID="_x0000_i1051" DrawAspect="Content" ObjectID="_1336402412" r:id="rId57"/>
        </w:object>
      </w:r>
    </w:p>
    <w:p w:rsidR="00764E83" w:rsidRDefault="00764E83">
      <w:pPr>
        <w:tabs>
          <w:tab w:val="num" w:pos="720"/>
        </w:tabs>
      </w:pPr>
      <w:r>
        <w:rPr>
          <w:lang w:val="en-US"/>
        </w:rPr>
        <w:tab/>
      </w:r>
      <w:r>
        <w:rPr>
          <w:lang w:val="en-US"/>
        </w:rPr>
        <w:tab/>
      </w:r>
      <w:r w:rsidR="005E50C3" w:rsidRPr="00F71DA2">
        <w:rPr>
          <w:position w:val="-30"/>
          <w:lang w:val="en-US"/>
        </w:rPr>
        <w:object w:dxaOrig="6380" w:dyaOrig="680">
          <v:shape id="_x0000_i1052" type="#_x0000_t75" style="width:318.85pt;height:34pt" o:ole="">
            <v:imagedata r:id="rId58" o:title=""/>
          </v:shape>
          <o:OLEObject Type="Embed" ProgID="Equation.3" ShapeID="_x0000_i1052" DrawAspect="Content" ObjectID="_1336402413" r:id="rId59"/>
        </w:object>
      </w:r>
    </w:p>
    <w:p w:rsidR="00E77ED2" w:rsidRPr="00E77ED2" w:rsidRDefault="00E77ED2">
      <w:pPr>
        <w:tabs>
          <w:tab w:val="num" w:pos="720"/>
        </w:tabs>
      </w:pPr>
    </w:p>
    <w:p w:rsidR="00764E83" w:rsidRDefault="00764E83">
      <w:pPr>
        <w:tabs>
          <w:tab w:val="num" w:pos="720"/>
        </w:tabs>
        <w:rPr>
          <w:i/>
          <w:u w:val="single"/>
        </w:rPr>
      </w:pPr>
      <w:r w:rsidRPr="00E77ED2">
        <w:rPr>
          <w:i/>
        </w:rPr>
        <w:t>7.</w:t>
      </w:r>
      <w:r w:rsidR="00E77ED2">
        <w:rPr>
          <w:i/>
          <w:u w:val="single"/>
        </w:rPr>
        <w:t>Изчислява</w:t>
      </w:r>
      <w:r w:rsidRPr="00E77ED2">
        <w:rPr>
          <w:i/>
          <w:u w:val="single"/>
        </w:rPr>
        <w:t xml:space="preserve">не </w:t>
      </w:r>
      <w:r w:rsidR="00E77ED2">
        <w:rPr>
          <w:i/>
          <w:u w:val="single"/>
        </w:rPr>
        <w:t xml:space="preserve">на </w:t>
      </w:r>
      <w:r w:rsidRPr="00E77ED2">
        <w:rPr>
          <w:i/>
          <w:u w:val="single"/>
        </w:rPr>
        <w:t>въртящите моменти на валовете</w:t>
      </w:r>
    </w:p>
    <w:p w:rsidR="00E77ED2" w:rsidRPr="00E77ED2" w:rsidRDefault="00E77ED2">
      <w:pPr>
        <w:tabs>
          <w:tab w:val="num" w:pos="720"/>
        </w:tabs>
        <w:rPr>
          <w:i/>
        </w:rPr>
      </w:pPr>
    </w:p>
    <w:p w:rsidR="00764E83" w:rsidRPr="00E77ED2" w:rsidRDefault="00764E83">
      <w:pPr>
        <w:tabs>
          <w:tab w:val="num" w:pos="720"/>
        </w:tabs>
        <w:rPr>
          <w:i/>
        </w:rPr>
      </w:pPr>
      <w:r w:rsidRPr="00E77ED2">
        <w:rPr>
          <w:i/>
        </w:rPr>
        <w:tab/>
        <w:t>7.1.Вал 1</w:t>
      </w:r>
    </w:p>
    <w:p w:rsidR="005E50C3" w:rsidRDefault="00764E83">
      <w:pPr>
        <w:tabs>
          <w:tab w:val="num" w:pos="720"/>
        </w:tabs>
      </w:pPr>
      <w:r>
        <w:tab/>
      </w:r>
      <w:r>
        <w:tab/>
      </w:r>
      <w:r w:rsidR="005E50C3" w:rsidRPr="005E50C3">
        <w:rPr>
          <w:position w:val="-30"/>
        </w:rPr>
        <w:object w:dxaOrig="5000" w:dyaOrig="680">
          <v:shape id="_x0000_i1053" type="#_x0000_t75" style="width:250pt;height:34pt" o:ole="">
            <v:imagedata r:id="rId60" o:title=""/>
          </v:shape>
          <o:OLEObject Type="Embed" ProgID="Equation.3" ShapeID="_x0000_i1053" DrawAspect="Content" ObjectID="_1336402414" r:id="rId61"/>
        </w:object>
      </w:r>
    </w:p>
    <w:p w:rsidR="00764E83" w:rsidRPr="005E50C3" w:rsidRDefault="00764E83">
      <w:pPr>
        <w:tabs>
          <w:tab w:val="num" w:pos="720"/>
        </w:tabs>
        <w:rPr>
          <w:lang w:val="en-US"/>
        </w:rPr>
      </w:pPr>
      <w:r w:rsidRPr="00E77ED2">
        <w:rPr>
          <w:i/>
          <w:lang w:val="en-US"/>
        </w:rPr>
        <w:tab/>
        <w:t>7.2.</w:t>
      </w:r>
      <w:r w:rsidRPr="00E77ED2">
        <w:rPr>
          <w:i/>
        </w:rPr>
        <w:t>Вал 2</w:t>
      </w:r>
    </w:p>
    <w:p w:rsidR="00764E83" w:rsidRDefault="00764E83">
      <w:pPr>
        <w:tabs>
          <w:tab w:val="num" w:pos="720"/>
        </w:tabs>
        <w:rPr>
          <w:lang w:val="en-US"/>
        </w:rPr>
      </w:pPr>
      <w:r>
        <w:tab/>
      </w:r>
      <w:r>
        <w:tab/>
      </w:r>
      <w:r w:rsidR="005E50C3" w:rsidRPr="005E50C3">
        <w:rPr>
          <w:position w:val="-14"/>
        </w:rPr>
        <w:object w:dxaOrig="6420" w:dyaOrig="380">
          <v:shape id="_x0000_i1054" type="#_x0000_t75" style="width:320.85pt;height:19pt" o:ole="">
            <v:imagedata r:id="rId62" o:title=""/>
          </v:shape>
          <o:OLEObject Type="Embed" ProgID="Equation.3" ShapeID="_x0000_i1054" DrawAspect="Content" ObjectID="_1336402415" r:id="rId63"/>
        </w:object>
      </w:r>
    </w:p>
    <w:p w:rsidR="00764E83" w:rsidRPr="00E77ED2" w:rsidRDefault="00764E83">
      <w:pPr>
        <w:tabs>
          <w:tab w:val="num" w:pos="720"/>
        </w:tabs>
        <w:rPr>
          <w:i/>
        </w:rPr>
      </w:pPr>
      <w:r w:rsidRPr="00E77ED2">
        <w:rPr>
          <w:i/>
          <w:lang w:val="en-US"/>
        </w:rPr>
        <w:tab/>
        <w:t>7.3.</w:t>
      </w:r>
      <w:r w:rsidRPr="00E77ED2">
        <w:rPr>
          <w:i/>
        </w:rPr>
        <w:t>Вал 3</w:t>
      </w:r>
    </w:p>
    <w:p w:rsidR="00764E83" w:rsidRDefault="00764E83">
      <w:pPr>
        <w:tabs>
          <w:tab w:val="num" w:pos="720"/>
        </w:tabs>
      </w:pPr>
      <w:r>
        <w:tab/>
      </w:r>
      <w:r>
        <w:tab/>
      </w:r>
      <w:r w:rsidR="006A3F9F" w:rsidRPr="005E50C3">
        <w:rPr>
          <w:position w:val="-30"/>
        </w:rPr>
        <w:object w:dxaOrig="4560" w:dyaOrig="680">
          <v:shape id="_x0000_i1055" type="#_x0000_t75" style="width:227.85pt;height:34pt" o:ole="">
            <v:imagedata r:id="rId64" o:title=""/>
          </v:shape>
          <o:OLEObject Type="Embed" ProgID="Equation.3" ShapeID="_x0000_i1055" DrawAspect="Content" ObjectID="_1336402416" r:id="rId65"/>
        </w:object>
      </w:r>
    </w:p>
    <w:p w:rsidR="00E77ED2" w:rsidRDefault="00E77ED2">
      <w:pPr>
        <w:tabs>
          <w:tab w:val="num" w:pos="720"/>
        </w:tabs>
      </w:pPr>
    </w:p>
    <w:p w:rsidR="00764E83" w:rsidRDefault="00764E83">
      <w:pPr>
        <w:tabs>
          <w:tab w:val="num" w:pos="720"/>
        </w:tabs>
        <w:rPr>
          <w:i/>
          <w:u w:val="single"/>
        </w:rPr>
      </w:pPr>
      <w:r w:rsidRPr="00E77ED2">
        <w:rPr>
          <w:i/>
        </w:rPr>
        <w:t>8.</w:t>
      </w:r>
      <w:r w:rsidRPr="00E77ED2">
        <w:rPr>
          <w:i/>
          <w:u w:val="single"/>
        </w:rPr>
        <w:t>Якостни и геометрични изчисления на зъбните колела</w:t>
      </w:r>
    </w:p>
    <w:p w:rsidR="00E77ED2" w:rsidRPr="00E77ED2" w:rsidRDefault="00E77ED2">
      <w:pPr>
        <w:tabs>
          <w:tab w:val="num" w:pos="720"/>
        </w:tabs>
        <w:rPr>
          <w:i/>
        </w:rPr>
      </w:pPr>
    </w:p>
    <w:p w:rsidR="00764E83" w:rsidRPr="001C0A6D" w:rsidRDefault="00764E83">
      <w:pPr>
        <w:tabs>
          <w:tab w:val="num" w:pos="720"/>
        </w:tabs>
        <w:rPr>
          <w:i/>
        </w:rPr>
      </w:pPr>
      <w:r w:rsidRPr="001C0A6D">
        <w:rPr>
          <w:i/>
        </w:rPr>
        <w:tab/>
        <w:t>8.1.</w:t>
      </w:r>
      <w:r w:rsidRPr="001C0A6D">
        <w:rPr>
          <w:i/>
          <w:u w:val="single"/>
        </w:rPr>
        <w:t>Избор на материал и термообработка на зъбните колела</w:t>
      </w:r>
    </w:p>
    <w:p w:rsidR="001C0A6D" w:rsidRDefault="00764E83">
      <w:pPr>
        <w:tabs>
          <w:tab w:val="num" w:pos="720"/>
        </w:tabs>
      </w:pPr>
      <w:r>
        <w:tab/>
        <w:t>Съгласно т.8.24 за средно натоварени зъби с неголеми размери се препоръчват закалени повърхностно зъбни колела</w:t>
      </w:r>
      <w:r w:rsidR="001C0A6D">
        <w:t xml:space="preserve"> </w:t>
      </w:r>
    </w:p>
    <w:p w:rsidR="00764E83" w:rsidRDefault="00764E83">
      <w:pPr>
        <w:tabs>
          <w:tab w:val="num" w:pos="720"/>
        </w:tabs>
      </w:pPr>
      <w:r>
        <w:t xml:space="preserve">с </w:t>
      </w:r>
      <w:r w:rsidRPr="00660586">
        <w:rPr>
          <w:position w:val="-6"/>
        </w:rPr>
        <w:object w:dxaOrig="1800" w:dyaOrig="260">
          <v:shape id="_x0000_i1056" type="#_x0000_t75" style="width:90.6pt;height:12.65pt" o:ole="">
            <v:imagedata r:id="rId66" o:title=""/>
          </v:shape>
          <o:OLEObject Type="Embed" ProgID="Equation.3" ShapeID="_x0000_i1056" DrawAspect="Content" ObjectID="_1336402417" r:id="rId67"/>
        </w:object>
      </w:r>
    </w:p>
    <w:p w:rsidR="001C0A6D" w:rsidRDefault="001C0A6D">
      <w:pPr>
        <w:tabs>
          <w:tab w:val="num" w:pos="720"/>
        </w:tabs>
      </w:pPr>
    </w:p>
    <w:p w:rsidR="00764E83" w:rsidRDefault="00764E83">
      <w:pPr>
        <w:tabs>
          <w:tab w:val="num" w:pos="720"/>
        </w:tabs>
      </w:pPr>
      <w:r>
        <w:tab/>
      </w:r>
      <w:r>
        <w:tab/>
      </w:r>
      <w:r w:rsidR="001C0A6D">
        <w:rPr>
          <w:i/>
        </w:rPr>
        <w:t>8.1</w:t>
      </w:r>
      <w:r w:rsidRPr="001C0A6D">
        <w:rPr>
          <w:i/>
        </w:rPr>
        <w:t>.1</w:t>
      </w:r>
      <w:r w:rsidR="001C0A6D" w:rsidRPr="001C0A6D">
        <w:rPr>
          <w:i/>
        </w:rPr>
        <w:t>.</w:t>
      </w:r>
      <w:r w:rsidRPr="001C0A6D">
        <w:rPr>
          <w:i/>
        </w:rPr>
        <w:t xml:space="preserve">Зъбни колела </w:t>
      </w:r>
      <w:r w:rsidRPr="001C0A6D">
        <w:rPr>
          <w:i/>
          <w:position w:val="-12"/>
        </w:rPr>
        <w:object w:dxaOrig="760" w:dyaOrig="340">
          <v:shape id="_x0000_i1057" type="#_x0000_t75" style="width:38pt;height:16.6pt" o:ole="">
            <v:imagedata r:id="rId68" o:title=""/>
          </v:shape>
          <o:OLEObject Type="Embed" ProgID="Equation.3" ShapeID="_x0000_i1057" DrawAspect="Content" ObjectID="_1336402418" r:id="rId69"/>
        </w:object>
      </w:r>
      <w:r w:rsidRPr="001C0A6D">
        <w:rPr>
          <w:i/>
        </w:rPr>
        <w:t xml:space="preserve"> стомана 40</w:t>
      </w:r>
      <w:r w:rsidRPr="001C0A6D">
        <w:rPr>
          <w:i/>
          <w:lang w:val="en-US"/>
        </w:rPr>
        <w:t>x</w:t>
      </w:r>
      <w:r w:rsidR="001C0A6D">
        <w:rPr>
          <w:i/>
        </w:rPr>
        <w:t>,</w:t>
      </w:r>
      <w:r w:rsidRPr="001C0A6D">
        <w:rPr>
          <w:i/>
        </w:rPr>
        <w:t xml:space="preserve"> </w:t>
      </w:r>
      <w:r w:rsidR="001C0A6D" w:rsidRPr="001C0A6D">
        <w:rPr>
          <w:i/>
          <w:position w:val="-10"/>
          <w:lang w:val="en-US"/>
        </w:rPr>
        <w:object w:dxaOrig="1500" w:dyaOrig="340">
          <v:shape id="_x0000_i1058" type="#_x0000_t75" style="width:74.75pt;height:16.6pt" o:ole="">
            <v:imagedata r:id="rId70" o:title=""/>
          </v:shape>
          <o:OLEObject Type="Embed" ProgID="Equation.3" ShapeID="_x0000_i1058" DrawAspect="Content" ObjectID="_1336402419" r:id="rId71"/>
        </w:object>
      </w:r>
      <w:r w:rsidRPr="00063915">
        <w:t xml:space="preserve"> </w:t>
      </w:r>
      <w:r>
        <w:t>табл.8.10</w:t>
      </w:r>
    </w:p>
    <w:p w:rsidR="00764E83" w:rsidRPr="001C0A6D" w:rsidRDefault="00764E83">
      <w:pPr>
        <w:tabs>
          <w:tab w:val="num" w:pos="720"/>
        </w:tabs>
        <w:rPr>
          <w:i/>
        </w:rPr>
      </w:pPr>
      <w:r w:rsidRPr="00063915">
        <w:tab/>
      </w:r>
      <w:r w:rsidRPr="00063915">
        <w:tab/>
      </w:r>
      <w:r w:rsidRPr="001C0A6D">
        <w:rPr>
          <w:i/>
        </w:rPr>
        <w:t xml:space="preserve">8.1.2.Зъбни колела </w:t>
      </w:r>
      <w:r w:rsidRPr="001C0A6D">
        <w:rPr>
          <w:i/>
          <w:position w:val="-12"/>
        </w:rPr>
        <w:object w:dxaOrig="760" w:dyaOrig="340">
          <v:shape id="_x0000_i1059" type="#_x0000_t75" style="width:38pt;height:16.6pt" o:ole="">
            <v:imagedata r:id="rId72" o:title=""/>
          </v:shape>
          <o:OLEObject Type="Embed" ProgID="Equation.3" ShapeID="_x0000_i1059" DrawAspect="Content" ObjectID="_1336402420" r:id="rId73"/>
        </w:object>
      </w:r>
      <w:r w:rsidRPr="001C0A6D">
        <w:rPr>
          <w:i/>
        </w:rPr>
        <w:t xml:space="preserve"> стомана 45</w:t>
      </w:r>
    </w:p>
    <w:p w:rsidR="00764E83" w:rsidRDefault="00764E83">
      <w:pPr>
        <w:tabs>
          <w:tab w:val="num" w:pos="720"/>
        </w:tabs>
      </w:pPr>
      <w:r>
        <w:lastRenderedPageBreak/>
        <w:tab/>
        <w:t xml:space="preserve">Зъбните колела </w:t>
      </w:r>
      <w:r w:rsidRPr="00660586">
        <w:rPr>
          <w:position w:val="-12"/>
        </w:rPr>
        <w:object w:dxaOrig="780" w:dyaOrig="340">
          <v:shape id="_x0000_i1060" type="#_x0000_t75" style="width:38.75pt;height:16.6pt" o:ole="">
            <v:imagedata r:id="rId74" o:title=""/>
          </v:shape>
          <o:OLEObject Type="Embed" ProgID="Equation.3" ShapeID="_x0000_i1060" DrawAspect="Content" ObjectID="_1336402421" r:id="rId75"/>
        </w:object>
      </w:r>
      <w:r w:rsidRPr="00063915">
        <w:t xml:space="preserve"> </w:t>
      </w:r>
      <w:r>
        <w:t xml:space="preserve">са изработени съвместно с валовете </w:t>
      </w:r>
      <w:r>
        <w:rPr>
          <w:lang w:val="en-US"/>
        </w:rPr>
        <w:t>I</w:t>
      </w:r>
      <w:r w:rsidRPr="00063915">
        <w:t xml:space="preserve"> </w:t>
      </w:r>
      <w:r>
        <w:t xml:space="preserve">и </w:t>
      </w:r>
      <w:r>
        <w:rPr>
          <w:lang w:val="en-US"/>
        </w:rPr>
        <w:t>II</w:t>
      </w:r>
      <w:r w:rsidRPr="00063915">
        <w:t xml:space="preserve"> </w:t>
      </w:r>
      <w:r>
        <w:t>като вал-зъбн</w:t>
      </w:r>
      <w:r w:rsidR="001C0A6D">
        <w:t>о</w:t>
      </w:r>
      <w:r>
        <w:t xml:space="preserve"> колел</w:t>
      </w:r>
      <w:r w:rsidR="001C0A6D">
        <w:t>о</w:t>
      </w:r>
    </w:p>
    <w:p w:rsidR="001C0A6D" w:rsidRDefault="001C0A6D">
      <w:pPr>
        <w:tabs>
          <w:tab w:val="num" w:pos="720"/>
        </w:tabs>
      </w:pPr>
    </w:p>
    <w:p w:rsidR="00764E83" w:rsidRDefault="00764E83">
      <w:pPr>
        <w:tabs>
          <w:tab w:val="num" w:pos="720"/>
        </w:tabs>
        <w:rPr>
          <w:i/>
          <w:u w:val="single"/>
          <w:lang w:val="en-US"/>
        </w:rPr>
      </w:pPr>
      <w:r w:rsidRPr="001C0A6D">
        <w:rPr>
          <w:i/>
        </w:rPr>
        <w:tab/>
        <w:t>8.2.</w:t>
      </w:r>
      <w:r w:rsidRPr="001C0A6D">
        <w:rPr>
          <w:i/>
          <w:u w:val="single"/>
        </w:rPr>
        <w:t xml:space="preserve">Определяне модула </w:t>
      </w:r>
      <w:r w:rsidRPr="001C0A6D">
        <w:rPr>
          <w:i/>
          <w:u w:val="single"/>
          <w:lang w:val="en-US"/>
        </w:rPr>
        <w:t>m</w:t>
      </w:r>
      <w:r w:rsidRPr="001C0A6D">
        <w:rPr>
          <w:i/>
          <w:u w:val="single"/>
        </w:rPr>
        <w:t xml:space="preserve"> на зъбните двойки</w:t>
      </w:r>
    </w:p>
    <w:p w:rsidR="00B01603" w:rsidRPr="00B01603" w:rsidRDefault="00B01603">
      <w:pPr>
        <w:tabs>
          <w:tab w:val="num" w:pos="720"/>
        </w:tabs>
        <w:rPr>
          <w:i/>
          <w:lang w:val="en-US"/>
        </w:rPr>
      </w:pPr>
    </w:p>
    <w:p w:rsidR="00B01603" w:rsidRDefault="00764E83" w:rsidP="00B01603">
      <w:pPr>
        <w:tabs>
          <w:tab w:val="num" w:pos="720"/>
        </w:tabs>
      </w:pPr>
      <w:r>
        <w:tab/>
      </w:r>
      <w:r w:rsidR="002707FB" w:rsidRPr="00FA1BF7">
        <w:rPr>
          <w:position w:val="-36"/>
        </w:rPr>
        <w:object w:dxaOrig="3680" w:dyaOrig="800">
          <v:shape id="_x0000_i1061" type="#_x0000_t75" style="width:184.35pt;height:40.35pt" o:ole="">
            <v:imagedata r:id="rId76" o:title=""/>
          </v:shape>
          <o:OLEObject Type="Embed" ProgID="Equation.3" ShapeID="_x0000_i1061" DrawAspect="Content" ObjectID="_1336402422" r:id="rId77"/>
        </w:object>
      </w:r>
      <w:r w:rsidR="00B01603" w:rsidRPr="00B01603">
        <w:t xml:space="preserve"> </w:t>
      </w:r>
      <w:r w:rsidR="00B01603" w:rsidRPr="00B01603">
        <w:tab/>
      </w:r>
      <w:r w:rsidR="00B01603" w:rsidRPr="00C15B5A">
        <w:tab/>
      </w:r>
      <w:r w:rsidR="00B01603" w:rsidRPr="00C15B5A">
        <w:tab/>
      </w:r>
      <w:r w:rsidR="00B01603">
        <w:t>формула 8.42.</w:t>
      </w:r>
    </w:p>
    <w:p w:rsidR="002707FB" w:rsidRPr="00C15B5A" w:rsidRDefault="00764E83">
      <w:pPr>
        <w:tabs>
          <w:tab w:val="num" w:pos="720"/>
        </w:tabs>
      </w:pPr>
      <w:r w:rsidRPr="00B01603">
        <w:tab/>
      </w:r>
      <w:r>
        <w:t>където</w:t>
      </w:r>
      <w:r w:rsidR="002707FB" w:rsidRPr="00C15B5A">
        <w:t>,</w:t>
      </w:r>
    </w:p>
    <w:p w:rsidR="002707FB" w:rsidRDefault="002707FB" w:rsidP="002707FB">
      <w:pPr>
        <w:tabs>
          <w:tab w:val="num" w:pos="720"/>
        </w:tabs>
      </w:pPr>
      <w:r w:rsidRPr="00C15B5A">
        <w:tab/>
      </w:r>
      <w:r w:rsidRPr="00C15B5A">
        <w:tab/>
      </w:r>
      <w:r w:rsidRPr="002707FB">
        <w:rPr>
          <w:position w:val="-12"/>
        </w:rPr>
        <w:object w:dxaOrig="940" w:dyaOrig="360">
          <v:shape id="_x0000_i1062" type="#_x0000_t75" style="width:46.7pt;height:18.6pt" o:ole="">
            <v:imagedata r:id="rId78" o:title=""/>
          </v:shape>
          <o:OLEObject Type="Embed" ProgID="Equation.3" ShapeID="_x0000_i1062" DrawAspect="Content" ObjectID="_1336402423" r:id="rId79"/>
        </w:object>
      </w:r>
      <w:r w:rsidRPr="00C15B5A">
        <w:t xml:space="preserve">- </w:t>
      </w:r>
      <w:r>
        <w:t>коефициент отчитащ влиянието на формата на зъба и на концентрацията на напреженията</w:t>
      </w:r>
    </w:p>
    <w:p w:rsidR="00764E83" w:rsidRPr="006A3F9F" w:rsidRDefault="00764E83" w:rsidP="002707FB">
      <w:pPr>
        <w:tabs>
          <w:tab w:val="num" w:pos="720"/>
        </w:tabs>
      </w:pPr>
      <w:r>
        <w:t>графика 8.13</w:t>
      </w:r>
      <w:r w:rsidR="002707FB">
        <w:t xml:space="preserve"> – при </w:t>
      </w:r>
      <w:r w:rsidR="006A3F9F" w:rsidRPr="006A3F9F">
        <w:rPr>
          <w:position w:val="-10"/>
        </w:rPr>
        <w:object w:dxaOrig="240" w:dyaOrig="340">
          <v:shape id="_x0000_i1063" type="#_x0000_t75" style="width:11.85pt;height:17pt" o:ole="">
            <v:imagedata r:id="rId80" o:title=""/>
          </v:shape>
          <o:OLEObject Type="Embed" ProgID="Equation.3" ShapeID="_x0000_i1063" DrawAspect="Content" ObjectID="_1336402424" r:id="rId81"/>
        </w:object>
      </w:r>
      <w:r w:rsidR="006A3F9F">
        <w:t>=20</w:t>
      </w:r>
    </w:p>
    <w:p w:rsidR="00764E83" w:rsidRDefault="00764E83">
      <w:pPr>
        <w:tabs>
          <w:tab w:val="num" w:pos="720"/>
        </w:tabs>
      </w:pPr>
      <w:r w:rsidRPr="00B01603">
        <w:tab/>
      </w:r>
      <w:r w:rsidRPr="00B01603">
        <w:tab/>
      </w:r>
      <w:r w:rsidRPr="00660586">
        <w:rPr>
          <w:position w:val="-12"/>
          <w:lang w:val="en-US"/>
        </w:rPr>
        <w:object w:dxaOrig="1080" w:dyaOrig="340">
          <v:shape id="_x0000_i1064" type="#_x0000_t75" style="width:54.2pt;height:16.6pt" o:ole="">
            <v:imagedata r:id="rId82" o:title=""/>
          </v:shape>
          <o:OLEObject Type="Embed" ProgID="Equation.3" ShapeID="_x0000_i1064" DrawAspect="Content" ObjectID="_1336402425" r:id="rId83"/>
        </w:object>
      </w:r>
      <w:r w:rsidR="002707FB">
        <w:t xml:space="preserve"> - Препоръчителна стойност за относителната широчина </w:t>
      </w:r>
      <w:r w:rsidRPr="00B01603">
        <w:t>-</w:t>
      </w:r>
      <w:r w:rsidR="002707FB">
        <w:t xml:space="preserve"> </w:t>
      </w:r>
      <w:r>
        <w:t>табл. 8.9</w: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1080"/>
      </w:pPr>
      <w:r>
        <w:tab/>
      </w:r>
      <w:r w:rsidR="00F214DF" w:rsidRPr="002707FB">
        <w:rPr>
          <w:position w:val="-10"/>
        </w:rPr>
        <w:object w:dxaOrig="620" w:dyaOrig="340">
          <v:shape id="_x0000_i1065" type="#_x0000_t75" style="width:31.25pt;height:16.6pt" o:ole="">
            <v:imagedata r:id="rId84" o:title=""/>
          </v:shape>
          <o:OLEObject Type="Embed" ProgID="Equation.3" ShapeID="_x0000_i1065" DrawAspect="Content" ObjectID="_1336402426" r:id="rId85"/>
        </w:object>
      </w:r>
      <w:r>
        <w:tab/>
        <w:t>допустимо напрежение на огъване</w:t>
      </w:r>
    </w:p>
    <w:p w:rsidR="00C15B5A" w:rsidRPr="00C15B5A" w:rsidRDefault="00764E83" w:rsidP="00C15B5A">
      <w:pPr>
        <w:tabs>
          <w:tab w:val="num" w:pos="720"/>
          <w:tab w:val="num" w:pos="1440"/>
        </w:tabs>
        <w:ind w:left="1080"/>
        <w:rPr>
          <w:lang w:val="en-US"/>
        </w:rPr>
      </w:pPr>
      <w:r>
        <w:tab/>
      </w:r>
      <w:r w:rsidR="00C15B5A" w:rsidRPr="00C15B5A">
        <w:rPr>
          <w:position w:val="-12"/>
          <w:lang w:val="en-US"/>
        </w:rPr>
        <w:object w:dxaOrig="1780" w:dyaOrig="360">
          <v:shape id="_x0000_i1066" type="#_x0000_t75" style="width:89pt;height:18.6pt" o:ole="">
            <v:imagedata r:id="rId86" o:title=""/>
          </v:shape>
          <o:OLEObject Type="Embed" ProgID="Equation.3" ShapeID="_x0000_i1066" DrawAspect="Content" ObjectID="_1336402427" r:id="rId87"/>
        </w:object>
      </w:r>
      <w:r w:rsidR="00C15B5A" w:rsidRPr="00B01603">
        <w:t xml:space="preserve"> </w:t>
      </w:r>
      <w:r w:rsidR="00C15B5A">
        <w:rPr>
          <w:lang w:val="en-US"/>
        </w:rPr>
        <w:t xml:space="preserve">- </w:t>
      </w:r>
      <w:proofErr w:type="gramStart"/>
      <w:r w:rsidR="00C15B5A">
        <w:t>гранично</w:t>
      </w:r>
      <w:proofErr w:type="gramEnd"/>
      <w:r w:rsidR="00C15B5A">
        <w:t xml:space="preserve"> напрежение - табл.8.10</w:t>
      </w:r>
    </w:p>
    <w:p w:rsidR="00C15B5A" w:rsidRDefault="00C15B5A" w:rsidP="00C15B5A">
      <w:pPr>
        <w:tabs>
          <w:tab w:val="num" w:pos="720"/>
          <w:tab w:val="num" w:pos="1440"/>
        </w:tabs>
        <w:ind w:left="1080"/>
      </w:pPr>
      <w:r>
        <w:tab/>
      </w:r>
      <w:r w:rsidRPr="00660586">
        <w:rPr>
          <w:position w:val="-10"/>
        </w:rPr>
        <w:object w:dxaOrig="1020" w:dyaOrig="320">
          <v:shape id="_x0000_i1067" type="#_x0000_t75" style="width:50.65pt;height:16.2pt" o:ole="">
            <v:imagedata r:id="rId88" o:title=""/>
          </v:shape>
          <o:OLEObject Type="Embed" ProgID="Equation.3" ShapeID="_x0000_i1067" DrawAspect="Content" ObjectID="_1336402428" r:id="rId89"/>
        </w:object>
      </w:r>
      <w:r w:rsidRPr="00A2757F">
        <w:t xml:space="preserve"> -</w:t>
      </w:r>
      <w:r>
        <w:t>минимално допустим коефициент на сигурност</w:t>
      </w:r>
    </w:p>
    <w:p w:rsidR="00C15B5A" w:rsidRPr="00C15B5A" w:rsidRDefault="00C15B5A" w:rsidP="00C15B5A">
      <w:pPr>
        <w:tabs>
          <w:tab w:val="num" w:pos="720"/>
          <w:tab w:val="num" w:pos="1440"/>
        </w:tabs>
        <w:ind w:left="1080"/>
        <w:rPr>
          <w:lang w:val="en-US"/>
        </w:rPr>
      </w:pPr>
      <w:r>
        <w:tab/>
      </w:r>
      <w:r w:rsidRPr="00660586">
        <w:rPr>
          <w:position w:val="-10"/>
        </w:rPr>
        <w:object w:dxaOrig="1540" w:dyaOrig="320">
          <v:shape id="_x0000_i1068" type="#_x0000_t75" style="width:76.75pt;height:16.2pt" o:ole="">
            <v:imagedata r:id="rId90" o:title=""/>
          </v:shape>
          <o:OLEObject Type="Embed" ProgID="Equation.3" ShapeID="_x0000_i1068" DrawAspect="Content" ObjectID="_1336402429" r:id="rId91"/>
        </w:object>
      </w:r>
      <w:r>
        <w:t xml:space="preserve">, избирам </w:t>
      </w:r>
      <w:r w:rsidR="000F0FB9" w:rsidRPr="00C15B5A">
        <w:rPr>
          <w:position w:val="-10"/>
        </w:rPr>
        <w:object w:dxaOrig="820" w:dyaOrig="340">
          <v:shape id="_x0000_i1069" type="#_x0000_t75" style="width:40.75pt;height:16.6pt" o:ole="">
            <v:imagedata r:id="rId92" o:title=""/>
          </v:shape>
          <o:OLEObject Type="Embed" ProgID="Equation.3" ShapeID="_x0000_i1069" DrawAspect="Content" ObjectID="_1336402430" r:id="rId93"/>
        </w:object>
      </w:r>
    </w:p>
    <w:p w:rsidR="00764E83" w:rsidRDefault="000F0FB9">
      <w:pPr>
        <w:tabs>
          <w:tab w:val="num" w:pos="720"/>
          <w:tab w:val="num" w:pos="1440"/>
        </w:tabs>
        <w:ind w:left="1080"/>
        <w:rPr>
          <w:lang w:val="en-US"/>
        </w:rPr>
      </w:pPr>
      <w:r w:rsidRPr="00C15B5A">
        <w:rPr>
          <w:position w:val="-30"/>
        </w:rPr>
        <w:object w:dxaOrig="4360" w:dyaOrig="680">
          <v:shape id="_x0000_i1070" type="#_x0000_t75" style="width:218.35pt;height:34pt" o:ole="">
            <v:imagedata r:id="rId94" o:title=""/>
          </v:shape>
          <o:OLEObject Type="Embed" ProgID="Equation.3" ShapeID="_x0000_i1070" DrawAspect="Content" ObjectID="_1336402431" r:id="rId95"/>
        </w:object>
      </w:r>
    </w:p>
    <w:p w:rsidR="00C15B5A" w:rsidRPr="000F0FB9" w:rsidRDefault="000F0FB9">
      <w:pPr>
        <w:tabs>
          <w:tab w:val="num" w:pos="720"/>
          <w:tab w:val="num" w:pos="1440"/>
        </w:tabs>
        <w:ind w:left="1080"/>
        <w:rPr>
          <w:lang w:val="en-US"/>
        </w:rPr>
      </w:pPr>
      <w:r w:rsidRPr="00C15B5A">
        <w:rPr>
          <w:position w:val="-30"/>
        </w:rPr>
        <w:object w:dxaOrig="4180" w:dyaOrig="680">
          <v:shape id="_x0000_i1071" type="#_x0000_t75" style="width:209.25pt;height:34pt" o:ole="">
            <v:imagedata r:id="rId96" o:title=""/>
          </v:shape>
          <o:OLEObject Type="Embed" ProgID="Equation.3" ShapeID="_x0000_i1071" DrawAspect="Content" ObjectID="_1336402432" r:id="rId97"/>
        </w:object>
      </w:r>
    </w:p>
    <w:p w:rsidR="000F0FB9" w:rsidRDefault="000F0FB9">
      <w:pPr>
        <w:tabs>
          <w:tab w:val="num" w:pos="720"/>
          <w:tab w:val="num" w:pos="1440"/>
        </w:tabs>
        <w:ind w:left="1080"/>
        <w:rPr>
          <w:lang w:val="en-US"/>
        </w:rPr>
      </w:pPr>
      <w:r w:rsidRPr="00C15B5A">
        <w:rPr>
          <w:position w:val="-30"/>
        </w:rPr>
        <w:object w:dxaOrig="4200" w:dyaOrig="680">
          <v:shape id="_x0000_i1072" type="#_x0000_t75" style="width:209.65pt;height:34pt" o:ole="">
            <v:imagedata r:id="rId98" o:title=""/>
          </v:shape>
          <o:OLEObject Type="Embed" ProgID="Equation.3" ShapeID="_x0000_i1072" DrawAspect="Content" ObjectID="_1336402433" r:id="rId99"/>
        </w:object>
      </w:r>
    </w:p>
    <w:p w:rsidR="000F0FB9" w:rsidRPr="000F0FB9" w:rsidRDefault="000F0FB9">
      <w:pPr>
        <w:tabs>
          <w:tab w:val="num" w:pos="720"/>
          <w:tab w:val="num" w:pos="1440"/>
        </w:tabs>
        <w:ind w:left="1080"/>
        <w:rPr>
          <w:lang w:val="en-US"/>
        </w:rPr>
      </w:pPr>
    </w:p>
    <w:p w:rsidR="00764E83" w:rsidRPr="000F0FB9" w:rsidRDefault="00764E83">
      <w:pPr>
        <w:tabs>
          <w:tab w:val="num" w:pos="720"/>
          <w:tab w:val="num" w:pos="1440"/>
        </w:tabs>
        <w:ind w:left="1080"/>
        <w:rPr>
          <w:i/>
          <w:lang w:val="en-US"/>
        </w:rPr>
      </w:pPr>
      <w:r w:rsidRPr="000F0FB9">
        <w:rPr>
          <w:i/>
          <w:lang w:val="en-US"/>
        </w:rPr>
        <w:tab/>
        <w:t>8.2.1.</w:t>
      </w:r>
      <w:r w:rsidRPr="000F0FB9">
        <w:rPr>
          <w:i/>
        </w:rPr>
        <w:t xml:space="preserve">Модул на зъбната двойка </w:t>
      </w:r>
      <w:r w:rsidRPr="000F0FB9">
        <w:rPr>
          <w:i/>
          <w:position w:val="-10"/>
        </w:rPr>
        <w:object w:dxaOrig="859" w:dyaOrig="320">
          <v:shape id="_x0000_i1073" type="#_x0000_t75" style="width:42.75pt;height:16.2pt" o:ole="">
            <v:imagedata r:id="rId100" o:title=""/>
          </v:shape>
          <o:OLEObject Type="Embed" ProgID="Equation.3" ShapeID="_x0000_i1073" DrawAspect="Content" ObjectID="_1336402434" r:id="rId101"/>
        </w:object>
      </w:r>
    </w:p>
    <w:p w:rsidR="00764E83" w:rsidRDefault="009F56DD">
      <w:pPr>
        <w:tabs>
          <w:tab w:val="num" w:pos="720"/>
          <w:tab w:val="num" w:pos="1440"/>
        </w:tabs>
        <w:ind w:left="1080"/>
        <w:rPr>
          <w:lang w:val="en-US"/>
        </w:rPr>
      </w:pPr>
      <w:r w:rsidRPr="000F0FB9">
        <w:rPr>
          <w:position w:val="-30"/>
          <w:lang w:val="en-US"/>
        </w:rPr>
        <w:object w:dxaOrig="5280" w:dyaOrig="740">
          <v:shape id="_x0000_i1074" type="#_x0000_t75" style="width:264.25pt;height:36.8pt" o:ole="">
            <v:imagedata r:id="rId102" o:title=""/>
          </v:shape>
          <o:OLEObject Type="Embed" ProgID="Equation.3" ShapeID="_x0000_i1074" DrawAspect="Content" ObjectID="_1336402435" r:id="rId103"/>
        </w:object>
      </w:r>
    </w:p>
    <w:p w:rsidR="000F0FB9" w:rsidRDefault="000F0FB9">
      <w:pPr>
        <w:tabs>
          <w:tab w:val="num" w:pos="720"/>
          <w:tab w:val="num" w:pos="1440"/>
        </w:tabs>
        <w:ind w:left="1080"/>
        <w:rPr>
          <w:lang w:val="en-US"/>
        </w:rPr>
      </w:pPr>
    </w:p>
    <w:p w:rsidR="00764E83" w:rsidRPr="000F0FB9" w:rsidRDefault="00764E83">
      <w:pPr>
        <w:tabs>
          <w:tab w:val="num" w:pos="720"/>
          <w:tab w:val="num" w:pos="1440"/>
        </w:tabs>
        <w:ind w:left="1080"/>
        <w:rPr>
          <w:i/>
        </w:rPr>
      </w:pPr>
      <w:r w:rsidRPr="000F0FB9">
        <w:rPr>
          <w:i/>
          <w:lang w:val="en-US"/>
        </w:rPr>
        <w:tab/>
        <w:t>8.2.2.</w:t>
      </w:r>
      <w:r w:rsidRPr="000F0FB9">
        <w:rPr>
          <w:i/>
        </w:rPr>
        <w:t xml:space="preserve">Модул на зъбната двойка </w:t>
      </w:r>
      <w:r w:rsidRPr="000F0FB9">
        <w:rPr>
          <w:i/>
          <w:position w:val="-12"/>
        </w:rPr>
        <w:object w:dxaOrig="859" w:dyaOrig="340">
          <v:shape id="_x0000_i1075" type="#_x0000_t75" style="width:42.75pt;height:16.6pt" o:ole="">
            <v:imagedata r:id="rId104" o:title=""/>
          </v:shape>
          <o:OLEObject Type="Embed" ProgID="Equation.3" ShapeID="_x0000_i1075" DrawAspect="Content" ObjectID="_1336402436" r:id="rId105"/>
        </w:object>
      </w:r>
    </w:p>
    <w:p w:rsidR="00764E83" w:rsidRDefault="009F56DD">
      <w:pPr>
        <w:tabs>
          <w:tab w:val="num" w:pos="720"/>
          <w:tab w:val="num" w:pos="1440"/>
        </w:tabs>
        <w:ind w:left="1080"/>
        <w:rPr>
          <w:lang w:val="en-US"/>
        </w:rPr>
      </w:pPr>
      <w:r w:rsidRPr="000F0FB9">
        <w:rPr>
          <w:position w:val="-30"/>
          <w:lang w:val="en-US"/>
        </w:rPr>
        <w:object w:dxaOrig="5340" w:dyaOrig="740">
          <v:shape id="_x0000_i1076" type="#_x0000_t75" style="width:266.65pt;height:36.8pt" o:ole="">
            <v:imagedata r:id="rId106" o:title=""/>
          </v:shape>
          <o:OLEObject Type="Embed" ProgID="Equation.3" ShapeID="_x0000_i1076" DrawAspect="Content" ObjectID="_1336402437" r:id="rId107"/>
        </w:object>
      </w:r>
    </w:p>
    <w:p w:rsidR="000F0FB9" w:rsidRDefault="000F0FB9">
      <w:pPr>
        <w:tabs>
          <w:tab w:val="num" w:pos="720"/>
          <w:tab w:val="num" w:pos="1440"/>
        </w:tabs>
        <w:ind w:left="1080"/>
        <w:rPr>
          <w:lang w:val="en-US"/>
        </w:rPr>
      </w:pPr>
    </w:p>
    <w:p w:rsidR="00764E83" w:rsidRDefault="00764E83">
      <w:pPr>
        <w:tabs>
          <w:tab w:val="num" w:pos="720"/>
          <w:tab w:val="num" w:pos="1440"/>
        </w:tabs>
        <w:rPr>
          <w:i/>
          <w:u w:val="single"/>
          <w:lang w:val="en-US"/>
        </w:rPr>
      </w:pPr>
      <w:r w:rsidRPr="000F0FB9">
        <w:rPr>
          <w:i/>
          <w:lang w:val="en-US"/>
        </w:rPr>
        <w:tab/>
      </w:r>
      <w:r w:rsidRPr="000F0FB9">
        <w:rPr>
          <w:i/>
        </w:rPr>
        <w:t>8.3.</w:t>
      </w:r>
      <w:r w:rsidRPr="000F0FB9">
        <w:rPr>
          <w:i/>
          <w:u w:val="single"/>
        </w:rPr>
        <w:t>Избор на стандартен модул</w:t>
      </w:r>
    </w:p>
    <w:p w:rsidR="000F0FB9" w:rsidRPr="000F0FB9" w:rsidRDefault="000F0FB9">
      <w:pPr>
        <w:tabs>
          <w:tab w:val="num" w:pos="720"/>
          <w:tab w:val="num" w:pos="1440"/>
        </w:tabs>
        <w:rPr>
          <w:i/>
          <w:lang w:val="en-US"/>
        </w:rPr>
      </w:pPr>
    </w:p>
    <w:p w:rsidR="00764E83" w:rsidRPr="000F0FB9" w:rsidRDefault="00764E83">
      <w:pPr>
        <w:tabs>
          <w:tab w:val="num" w:pos="720"/>
          <w:tab w:val="num" w:pos="1440"/>
        </w:tabs>
        <w:rPr>
          <w:i/>
          <w:lang w:val="en-US"/>
        </w:rPr>
      </w:pPr>
      <w:r w:rsidRPr="000F0FB9">
        <w:rPr>
          <w:i/>
        </w:rPr>
        <w:tab/>
      </w:r>
      <w:r w:rsidRPr="000F0FB9">
        <w:rPr>
          <w:i/>
        </w:rPr>
        <w:tab/>
        <w:t xml:space="preserve">8.3.1.Зъбна двойка </w:t>
      </w:r>
      <w:r w:rsidRPr="000F0FB9">
        <w:rPr>
          <w:i/>
          <w:position w:val="-10"/>
        </w:rPr>
        <w:object w:dxaOrig="859" w:dyaOrig="320">
          <v:shape id="_x0000_i1077" type="#_x0000_t75" style="width:42.75pt;height:16.2pt" o:ole="">
            <v:imagedata r:id="rId100" o:title=""/>
          </v:shape>
          <o:OLEObject Type="Embed" ProgID="Equation.3" ShapeID="_x0000_i1077" DrawAspect="Content" ObjectID="_1336402438" r:id="rId108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tab/>
      </w:r>
      <w:r>
        <w:tab/>
      </w:r>
      <w:r>
        <w:tab/>
      </w:r>
      <w:r w:rsidR="009F56DD" w:rsidRPr="000F0FB9">
        <w:rPr>
          <w:position w:val="-12"/>
        </w:rPr>
        <w:object w:dxaOrig="2960" w:dyaOrig="360">
          <v:shape id="_x0000_i1078" type="#_x0000_t75" style="width:147.95pt;height:18.6pt" o:ole="">
            <v:imagedata r:id="rId109" o:title=""/>
          </v:shape>
          <o:OLEObject Type="Embed" ProgID="Equation.3" ShapeID="_x0000_i1078" DrawAspect="Content" ObjectID="_1336402439" r:id="rId110"/>
        </w:object>
      </w:r>
    </w:p>
    <w:p w:rsidR="000F0FB9" w:rsidRPr="000F0FB9" w:rsidRDefault="000F0FB9">
      <w:pPr>
        <w:tabs>
          <w:tab w:val="num" w:pos="720"/>
          <w:tab w:val="num" w:pos="1440"/>
        </w:tabs>
        <w:rPr>
          <w:lang w:val="en-US"/>
        </w:rPr>
      </w:pPr>
    </w:p>
    <w:p w:rsidR="00764E83" w:rsidRPr="000F0FB9" w:rsidRDefault="00764E83">
      <w:pPr>
        <w:tabs>
          <w:tab w:val="num" w:pos="720"/>
          <w:tab w:val="num" w:pos="1440"/>
        </w:tabs>
        <w:rPr>
          <w:i/>
          <w:lang w:val="en-US"/>
        </w:rPr>
      </w:pPr>
      <w:r w:rsidRPr="000F0FB9">
        <w:rPr>
          <w:i/>
          <w:lang w:val="en-US"/>
        </w:rPr>
        <w:tab/>
      </w:r>
      <w:r w:rsidRPr="000F0FB9">
        <w:rPr>
          <w:i/>
          <w:lang w:val="en-US"/>
        </w:rPr>
        <w:tab/>
      </w:r>
      <w:r w:rsidRPr="000F0FB9">
        <w:rPr>
          <w:i/>
        </w:rPr>
        <w:t xml:space="preserve">8.3.2.Зъбна двойка </w:t>
      </w:r>
      <w:r w:rsidRPr="000F0FB9">
        <w:rPr>
          <w:i/>
          <w:position w:val="-12"/>
        </w:rPr>
        <w:object w:dxaOrig="859" w:dyaOrig="340">
          <v:shape id="_x0000_i1079" type="#_x0000_t75" style="width:42.75pt;height:16.6pt" o:ole="">
            <v:imagedata r:id="rId104" o:title=""/>
          </v:shape>
          <o:OLEObject Type="Embed" ProgID="Equation.3" ShapeID="_x0000_i1079" DrawAspect="Content" ObjectID="_1336402440" r:id="rId111"/>
        </w:object>
      </w:r>
    </w:p>
    <w:p w:rsidR="00764E83" w:rsidRPr="00145AB9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9F56DD" w:rsidRPr="000F0FB9">
        <w:rPr>
          <w:position w:val="-12"/>
        </w:rPr>
        <w:object w:dxaOrig="3040" w:dyaOrig="360">
          <v:shape id="_x0000_i1080" type="#_x0000_t75" style="width:151.9pt;height:18.6pt" o:ole="">
            <v:imagedata r:id="rId112" o:title=""/>
          </v:shape>
          <o:OLEObject Type="Embed" ProgID="Equation.3" ShapeID="_x0000_i1080" DrawAspect="Content" ObjectID="_1336402441" r:id="rId113"/>
        </w:object>
      </w:r>
    </w:p>
    <w:p w:rsidR="000F0FB9" w:rsidRPr="000F0FB9" w:rsidRDefault="000F0FB9">
      <w:pPr>
        <w:tabs>
          <w:tab w:val="num" w:pos="720"/>
          <w:tab w:val="num" w:pos="1440"/>
        </w:tabs>
        <w:rPr>
          <w:lang w:val="en-US"/>
        </w:rPr>
      </w:pPr>
    </w:p>
    <w:p w:rsidR="00764E83" w:rsidRPr="00145AB9" w:rsidRDefault="00764E83">
      <w:pPr>
        <w:tabs>
          <w:tab w:val="num" w:pos="720"/>
          <w:tab w:val="num" w:pos="1440"/>
        </w:tabs>
        <w:rPr>
          <w:i/>
          <w:lang w:val="en-US"/>
        </w:rPr>
      </w:pPr>
      <w:r w:rsidRPr="00145AB9">
        <w:rPr>
          <w:i/>
          <w:lang w:val="en-US"/>
        </w:rPr>
        <w:tab/>
        <w:t>8.4.</w:t>
      </w:r>
      <w:r w:rsidRPr="00145AB9">
        <w:rPr>
          <w:i/>
          <w:u w:val="single"/>
        </w:rPr>
        <w:t>Опр</w:t>
      </w:r>
      <w:r w:rsidR="00145AB9" w:rsidRPr="00145AB9">
        <w:rPr>
          <w:i/>
          <w:u w:val="single"/>
        </w:rPr>
        <w:t>еделяне на междуосевите разстояния</w:t>
      </w:r>
    </w:p>
    <w:p w:rsidR="00145AB9" w:rsidRPr="00145AB9" w:rsidRDefault="00145AB9">
      <w:pPr>
        <w:tabs>
          <w:tab w:val="num" w:pos="720"/>
          <w:tab w:val="num" w:pos="1440"/>
        </w:tabs>
        <w:rPr>
          <w:lang w:val="en-US"/>
        </w:rPr>
      </w:pPr>
    </w:p>
    <w:p w:rsidR="00764E83" w:rsidRPr="00145AB9" w:rsidRDefault="00764E83">
      <w:pPr>
        <w:tabs>
          <w:tab w:val="num" w:pos="720"/>
          <w:tab w:val="num" w:pos="1440"/>
        </w:tabs>
        <w:rPr>
          <w:i/>
          <w:lang w:val="en-US"/>
        </w:rPr>
      </w:pPr>
      <w:r w:rsidRPr="00145AB9">
        <w:rPr>
          <w:i/>
        </w:rPr>
        <w:tab/>
      </w:r>
      <w:r w:rsidRPr="00145AB9">
        <w:rPr>
          <w:i/>
        </w:rPr>
        <w:tab/>
        <w:t xml:space="preserve">8.4.1.Между вал I и вал </w:t>
      </w:r>
      <w:r w:rsidRPr="00145AB9">
        <w:rPr>
          <w:i/>
          <w:lang w:val="en-US"/>
        </w:rPr>
        <w:t>II</w:t>
      </w:r>
    </w:p>
    <w:p w:rsidR="00764E83" w:rsidRDefault="00764E83">
      <w:pPr>
        <w:tabs>
          <w:tab w:val="num" w:pos="720"/>
          <w:tab w:val="num" w:pos="1440"/>
        </w:tabs>
      </w:pPr>
      <w:r>
        <w:rPr>
          <w:lang w:val="en-US"/>
        </w:rPr>
        <w:lastRenderedPageBreak/>
        <w:tab/>
      </w:r>
      <w:r>
        <w:rPr>
          <w:lang w:val="en-US"/>
        </w:rPr>
        <w:tab/>
      </w:r>
      <w:r w:rsidR="006A3F9F" w:rsidRPr="006A3F9F">
        <w:rPr>
          <w:position w:val="-24"/>
          <w:lang w:val="en-US"/>
        </w:rPr>
        <w:object w:dxaOrig="3660" w:dyaOrig="620">
          <v:shape id="_x0000_i1081" type="#_x0000_t75" style="width:183.15pt;height:30.85pt" o:ole="">
            <v:imagedata r:id="rId114" o:title=""/>
          </v:shape>
          <o:OLEObject Type="Embed" ProgID="Equation.3" ShapeID="_x0000_i1081" DrawAspect="Content" ObjectID="_1336402442" r:id="rId115"/>
        </w:object>
      </w:r>
    </w:p>
    <w:p w:rsidR="00145AB9" w:rsidRPr="00145AB9" w:rsidRDefault="00145AB9">
      <w:pPr>
        <w:tabs>
          <w:tab w:val="num" w:pos="720"/>
          <w:tab w:val="num" w:pos="1440"/>
        </w:tabs>
      </w:pPr>
    </w:p>
    <w:p w:rsidR="00764E83" w:rsidRPr="00145AB9" w:rsidRDefault="00764E83">
      <w:pPr>
        <w:tabs>
          <w:tab w:val="num" w:pos="720"/>
          <w:tab w:val="num" w:pos="1440"/>
        </w:tabs>
        <w:rPr>
          <w:i/>
        </w:rPr>
      </w:pPr>
      <w:r w:rsidRPr="00145AB9">
        <w:rPr>
          <w:i/>
          <w:lang w:val="en-US"/>
        </w:rPr>
        <w:tab/>
      </w:r>
      <w:r w:rsidRPr="00145AB9">
        <w:rPr>
          <w:i/>
          <w:lang w:val="en-US"/>
        </w:rPr>
        <w:tab/>
      </w:r>
      <w:r w:rsidRPr="00145AB9">
        <w:rPr>
          <w:i/>
        </w:rPr>
        <w:t>8.4.</w:t>
      </w:r>
      <w:r w:rsidRPr="00145AB9">
        <w:rPr>
          <w:i/>
          <w:lang w:val="en-US"/>
        </w:rPr>
        <w:t>2</w:t>
      </w:r>
      <w:r w:rsidRPr="00145AB9">
        <w:rPr>
          <w:i/>
        </w:rPr>
        <w:t xml:space="preserve">.Между вал </w:t>
      </w:r>
      <w:r w:rsidRPr="00145AB9">
        <w:rPr>
          <w:i/>
          <w:lang w:val="en-US"/>
        </w:rPr>
        <w:t>I</w:t>
      </w:r>
      <w:r w:rsidRPr="00145AB9">
        <w:rPr>
          <w:i/>
        </w:rPr>
        <w:t xml:space="preserve">I и вал </w:t>
      </w:r>
      <w:r w:rsidRPr="00145AB9">
        <w:rPr>
          <w:i/>
          <w:lang w:val="en-US"/>
        </w:rPr>
        <w:t>III</w:t>
      </w:r>
    </w:p>
    <w:p w:rsidR="00764E83" w:rsidRDefault="00764E83">
      <w:pPr>
        <w:tabs>
          <w:tab w:val="num" w:pos="720"/>
          <w:tab w:val="num" w:pos="1440"/>
        </w:tabs>
      </w:pPr>
      <w:r>
        <w:rPr>
          <w:lang w:val="en-US"/>
        </w:rPr>
        <w:tab/>
      </w:r>
      <w:r>
        <w:rPr>
          <w:lang w:val="en-US"/>
        </w:rPr>
        <w:tab/>
      </w:r>
      <w:r w:rsidR="006A3F9F" w:rsidRPr="006A3F9F">
        <w:rPr>
          <w:position w:val="-24"/>
          <w:lang w:val="en-US"/>
        </w:rPr>
        <w:object w:dxaOrig="3920" w:dyaOrig="620">
          <v:shape id="_x0000_i1082" type="#_x0000_t75" style="width:195.8pt;height:30.85pt" o:ole="">
            <v:imagedata r:id="rId116" o:title=""/>
          </v:shape>
          <o:OLEObject Type="Embed" ProgID="Equation.3" ShapeID="_x0000_i1082" DrawAspect="Content" ObjectID="_1336402443" r:id="rId117"/>
        </w:object>
      </w:r>
    </w:p>
    <w:p w:rsidR="00145AB9" w:rsidRPr="00145AB9" w:rsidRDefault="00145AB9">
      <w:pPr>
        <w:tabs>
          <w:tab w:val="num" w:pos="720"/>
          <w:tab w:val="num" w:pos="1440"/>
        </w:tabs>
      </w:pPr>
    </w:p>
    <w:p w:rsidR="00764E83" w:rsidRDefault="00764E83">
      <w:pPr>
        <w:tabs>
          <w:tab w:val="num" w:pos="720"/>
          <w:tab w:val="num" w:pos="1440"/>
        </w:tabs>
        <w:rPr>
          <w:i/>
          <w:u w:val="single"/>
        </w:rPr>
      </w:pPr>
      <w:r w:rsidRPr="00145AB9">
        <w:rPr>
          <w:i/>
          <w:lang w:val="en-US"/>
        </w:rPr>
        <w:tab/>
        <w:t>8.5.</w:t>
      </w:r>
      <w:r w:rsidRPr="00145AB9">
        <w:rPr>
          <w:i/>
          <w:u w:val="single"/>
        </w:rPr>
        <w:t xml:space="preserve">Изчисляване </w:t>
      </w:r>
      <w:r w:rsidR="00145AB9">
        <w:rPr>
          <w:i/>
          <w:u w:val="single"/>
        </w:rPr>
        <w:t xml:space="preserve">на </w:t>
      </w:r>
      <w:r w:rsidRPr="00145AB9">
        <w:rPr>
          <w:i/>
          <w:u w:val="single"/>
        </w:rPr>
        <w:t>геометричните параметри на зъбните колела</w:t>
      </w:r>
    </w:p>
    <w:p w:rsidR="00145AB9" w:rsidRPr="00145AB9" w:rsidRDefault="00145AB9">
      <w:pPr>
        <w:tabs>
          <w:tab w:val="num" w:pos="720"/>
          <w:tab w:val="num" w:pos="1440"/>
        </w:tabs>
        <w:rPr>
          <w:i/>
        </w:rPr>
      </w:pPr>
    </w:p>
    <w:p w:rsidR="00764E83" w:rsidRPr="00145AB9" w:rsidRDefault="00764E83">
      <w:pPr>
        <w:tabs>
          <w:tab w:val="num" w:pos="720"/>
          <w:tab w:val="num" w:pos="1440"/>
        </w:tabs>
        <w:rPr>
          <w:i/>
        </w:rPr>
      </w:pPr>
      <w:r w:rsidRPr="00145AB9">
        <w:rPr>
          <w:i/>
        </w:rPr>
        <w:tab/>
      </w:r>
      <w:r w:rsidRPr="00145AB9">
        <w:rPr>
          <w:i/>
        </w:rPr>
        <w:tab/>
        <w:t xml:space="preserve">8.5.1.Зъбно колело </w:t>
      </w:r>
      <w:r w:rsidR="00435450" w:rsidRPr="00145AB9">
        <w:rPr>
          <w:i/>
          <w:position w:val="-10"/>
        </w:rPr>
        <w:object w:dxaOrig="1980" w:dyaOrig="340">
          <v:shape id="_x0000_i1083" type="#_x0000_t75" style="width:99.3pt;height:16.6pt" o:ole="">
            <v:imagedata r:id="rId118" o:title=""/>
          </v:shape>
          <o:OLEObject Type="Embed" ProgID="Equation.3" ShapeID="_x0000_i1083" DrawAspect="Content" ObjectID="_1336402444" r:id="rId119"/>
        </w:object>
      </w:r>
    </w:p>
    <w:p w:rsidR="00764E83" w:rsidRPr="00063915" w:rsidRDefault="00764E83">
      <w:pPr>
        <w:tabs>
          <w:tab w:val="num" w:pos="720"/>
          <w:tab w:val="num" w:pos="1440"/>
        </w:tabs>
      </w:pPr>
      <w:r w:rsidRPr="00063915">
        <w:tab/>
      </w:r>
      <w:r>
        <w:t>делителен диаметър</w:t>
      </w:r>
      <w:r w:rsidR="00145AB9">
        <w:t>:</w:t>
      </w:r>
      <w:r w:rsidR="009F56DD" w:rsidRPr="00145AB9">
        <w:rPr>
          <w:position w:val="-10"/>
        </w:rPr>
        <w:object w:dxaOrig="2520" w:dyaOrig="340">
          <v:shape id="_x0000_i1084" type="#_x0000_t75" style="width:126.2pt;height:16.6pt" o:ole="">
            <v:imagedata r:id="rId120" o:title=""/>
          </v:shape>
          <o:OLEObject Type="Embed" ProgID="Equation.3" ShapeID="_x0000_i1084" DrawAspect="Content" ObjectID="_1336402445" r:id="rId121"/>
        </w:object>
      </w:r>
    </w:p>
    <w:p w:rsidR="00764E83" w:rsidRPr="00063915" w:rsidRDefault="00764E83">
      <w:pPr>
        <w:tabs>
          <w:tab w:val="num" w:pos="720"/>
          <w:tab w:val="num" w:pos="1440"/>
        </w:tabs>
      </w:pPr>
      <w:r w:rsidRPr="00063915">
        <w:tab/>
      </w:r>
      <w:r>
        <w:t>диаметър на върхова окръжност</w:t>
      </w:r>
      <w:r w:rsidR="00145AB9">
        <w:t>:</w:t>
      </w:r>
      <w:r w:rsidR="00435450" w:rsidRPr="00145AB9">
        <w:rPr>
          <w:position w:val="-12"/>
        </w:rPr>
        <w:object w:dxaOrig="3800" w:dyaOrig="360">
          <v:shape id="_x0000_i1085" type="#_x0000_t75" style="width:190.3pt;height:18.6pt" o:ole="">
            <v:imagedata r:id="rId122" o:title=""/>
          </v:shape>
          <o:OLEObject Type="Embed" ProgID="Equation.3" ShapeID="_x0000_i1085" DrawAspect="Content" ObjectID="_1336402446" r:id="rId123"/>
        </w:object>
      </w:r>
    </w:p>
    <w:p w:rsidR="00764E83" w:rsidRPr="00145AB9" w:rsidRDefault="00764E83">
      <w:pPr>
        <w:tabs>
          <w:tab w:val="num" w:pos="720"/>
          <w:tab w:val="num" w:pos="1440"/>
        </w:tabs>
        <w:rPr>
          <w:lang w:val="en-US"/>
        </w:rPr>
      </w:pPr>
      <w:r w:rsidRPr="00063915">
        <w:tab/>
      </w:r>
      <w:r>
        <w:t>диаметър</w:t>
      </w:r>
      <w:r w:rsidRPr="00145AB9">
        <w:t xml:space="preserve"> </w:t>
      </w:r>
      <w:r>
        <w:t>на петова окр</w:t>
      </w:r>
      <w:r w:rsidR="00145AB9">
        <w:t>ъжност:</w:t>
      </w:r>
      <w:r w:rsidR="00435450" w:rsidRPr="00145AB9">
        <w:rPr>
          <w:position w:val="-14"/>
        </w:rPr>
        <w:object w:dxaOrig="4520" w:dyaOrig="380">
          <v:shape id="_x0000_i1086" type="#_x0000_t75" style="width:226.3pt;height:19pt" o:ole="">
            <v:imagedata r:id="rId124" o:title=""/>
          </v:shape>
          <o:OLEObject Type="Embed" ProgID="Equation.3" ShapeID="_x0000_i1086" DrawAspect="Content" ObjectID="_1336402447" r:id="rId125"/>
        </w:object>
      </w:r>
      <w:r>
        <w:t xml:space="preserve"> </w:t>
      </w:r>
    </w:p>
    <w:p w:rsidR="00764E83" w:rsidRDefault="00764E83">
      <w:pPr>
        <w:tabs>
          <w:tab w:val="num" w:pos="720"/>
          <w:tab w:val="num" w:pos="1440"/>
        </w:tabs>
      </w:pPr>
      <w:r w:rsidRPr="00145AB9">
        <w:tab/>
      </w:r>
      <w:r w:rsidR="00145AB9">
        <w:t>широчина на зъбното колело:</w:t>
      </w:r>
      <w:r w:rsidR="00435450" w:rsidRPr="00145AB9">
        <w:rPr>
          <w:position w:val="-10"/>
          <w:lang w:val="en-US"/>
        </w:rPr>
        <w:object w:dxaOrig="2640" w:dyaOrig="340">
          <v:shape id="_x0000_i1087" type="#_x0000_t75" style="width:131.75pt;height:16.6pt" o:ole="">
            <v:imagedata r:id="rId126" o:title=""/>
          </v:shape>
          <o:OLEObject Type="Embed" ProgID="Equation.3" ShapeID="_x0000_i1087" DrawAspect="Content" ObjectID="_1336402448" r:id="rId127"/>
        </w:object>
      </w:r>
    </w:p>
    <w:p w:rsidR="00145AB9" w:rsidRPr="00145AB9" w:rsidRDefault="00145AB9">
      <w:pPr>
        <w:tabs>
          <w:tab w:val="num" w:pos="720"/>
          <w:tab w:val="num" w:pos="1440"/>
        </w:tabs>
      </w:pPr>
    </w:p>
    <w:p w:rsidR="00764E83" w:rsidRPr="00145AB9" w:rsidRDefault="00764E83">
      <w:pPr>
        <w:tabs>
          <w:tab w:val="num" w:pos="720"/>
          <w:tab w:val="num" w:pos="1440"/>
        </w:tabs>
        <w:rPr>
          <w:i/>
        </w:rPr>
      </w:pPr>
      <w:r w:rsidRPr="00145AB9">
        <w:rPr>
          <w:i/>
        </w:rPr>
        <w:tab/>
      </w:r>
      <w:r w:rsidRPr="00145AB9">
        <w:rPr>
          <w:i/>
        </w:rPr>
        <w:tab/>
        <w:t xml:space="preserve">8.5.2.Зъбно колело </w:t>
      </w:r>
      <w:r w:rsidR="00B7715F" w:rsidRPr="00B7715F">
        <w:rPr>
          <w:i/>
          <w:position w:val="-10"/>
        </w:rPr>
        <w:object w:dxaOrig="1719" w:dyaOrig="340">
          <v:shape id="_x0000_i1088" type="#_x0000_t75" style="width:85.85pt;height:17pt" o:ole="">
            <v:imagedata r:id="rId128" o:title=""/>
          </v:shape>
          <o:OLEObject Type="Embed" ProgID="Equation.3" ShapeID="_x0000_i1088" DrawAspect="Content" ObjectID="_1336402449" r:id="rId129"/>
        </w:object>
      </w:r>
    </w:p>
    <w:p w:rsidR="00764E83" w:rsidRPr="00145AB9" w:rsidRDefault="00764E83">
      <w:pPr>
        <w:tabs>
          <w:tab w:val="num" w:pos="720"/>
          <w:tab w:val="num" w:pos="1440"/>
        </w:tabs>
      </w:pPr>
      <w:r w:rsidRPr="00145AB9">
        <w:tab/>
      </w:r>
      <w:r w:rsidRPr="00145AB9">
        <w:tab/>
      </w:r>
      <w:r w:rsidRPr="00145AB9">
        <w:tab/>
      </w:r>
      <w:r w:rsidR="00B7715F" w:rsidRPr="00B7715F">
        <w:rPr>
          <w:position w:val="-10"/>
          <w:lang w:val="en-US"/>
        </w:rPr>
        <w:object w:dxaOrig="2540" w:dyaOrig="340">
          <v:shape id="_x0000_i1089" type="#_x0000_t75" style="width:127pt;height:17pt" o:ole="">
            <v:imagedata r:id="rId130" o:title=""/>
          </v:shape>
          <o:OLEObject Type="Embed" ProgID="Equation.3" ShapeID="_x0000_i1089" DrawAspect="Content" ObjectID="_1336402450" r:id="rId131"/>
        </w:object>
      </w:r>
    </w:p>
    <w:p w:rsidR="00764E83" w:rsidRPr="00145AB9" w:rsidRDefault="00764E83">
      <w:pPr>
        <w:tabs>
          <w:tab w:val="num" w:pos="720"/>
          <w:tab w:val="num" w:pos="1440"/>
        </w:tabs>
      </w:pPr>
      <w:r w:rsidRPr="00145AB9">
        <w:tab/>
      </w:r>
      <w:r w:rsidRPr="00145AB9">
        <w:tab/>
      </w:r>
      <w:r w:rsidRPr="00145AB9">
        <w:tab/>
      </w:r>
      <w:r w:rsidR="00B7715F" w:rsidRPr="00B7715F">
        <w:rPr>
          <w:position w:val="-12"/>
          <w:lang w:val="en-US"/>
        </w:rPr>
        <w:object w:dxaOrig="3440" w:dyaOrig="360">
          <v:shape id="_x0000_i1090" type="#_x0000_t75" style="width:172.1pt;height:18.2pt" o:ole="">
            <v:imagedata r:id="rId132" o:title=""/>
          </v:shape>
          <o:OLEObject Type="Embed" ProgID="Equation.3" ShapeID="_x0000_i1090" DrawAspect="Content" ObjectID="_1336402451" r:id="rId133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 w:rsidRPr="00145AB9">
        <w:tab/>
      </w:r>
      <w:r w:rsidRPr="00145AB9">
        <w:tab/>
      </w:r>
      <w:r w:rsidRPr="00145AB9">
        <w:tab/>
      </w:r>
      <w:r w:rsidR="00435450" w:rsidRPr="00145AB9">
        <w:rPr>
          <w:position w:val="-14"/>
          <w:lang w:val="en-US"/>
        </w:rPr>
        <w:object w:dxaOrig="4900" w:dyaOrig="380">
          <v:shape id="_x0000_i1091" type="#_x0000_t75" style="width:245.25pt;height:19pt" o:ole="">
            <v:imagedata r:id="rId134" o:title=""/>
          </v:shape>
          <o:OLEObject Type="Embed" ProgID="Equation.3" ShapeID="_x0000_i1091" DrawAspect="Content" ObjectID="_1336402452" r:id="rId135"/>
        </w:object>
      </w:r>
    </w:p>
    <w:p w:rsidR="00B543DA" w:rsidRDefault="00B543DA">
      <w:pPr>
        <w:tabs>
          <w:tab w:val="num" w:pos="720"/>
          <w:tab w:val="num" w:pos="1440"/>
        </w:tabs>
        <w:rPr>
          <w:lang w:val="en-US"/>
        </w:rPr>
      </w:pPr>
    </w:p>
    <w:p w:rsidR="00764E83" w:rsidRPr="00B543DA" w:rsidRDefault="00764E83">
      <w:pPr>
        <w:tabs>
          <w:tab w:val="num" w:pos="720"/>
          <w:tab w:val="num" w:pos="1440"/>
        </w:tabs>
        <w:rPr>
          <w:i/>
          <w:lang w:val="en-US"/>
        </w:rPr>
      </w:pPr>
      <w:r w:rsidRPr="00B543DA">
        <w:rPr>
          <w:i/>
          <w:lang w:val="en-US"/>
        </w:rPr>
        <w:tab/>
      </w:r>
      <w:r w:rsidRPr="00B543DA">
        <w:rPr>
          <w:i/>
          <w:lang w:val="en-US"/>
        </w:rPr>
        <w:tab/>
        <w:t>8.5.3.</w:t>
      </w:r>
      <w:r w:rsidRPr="00B543DA">
        <w:rPr>
          <w:i/>
        </w:rPr>
        <w:t xml:space="preserve"> Зъбно колело </w:t>
      </w:r>
      <w:r w:rsidR="00D1055D" w:rsidRPr="00D1055D">
        <w:rPr>
          <w:i/>
          <w:position w:val="-12"/>
        </w:rPr>
        <w:object w:dxaOrig="1719" w:dyaOrig="360">
          <v:shape id="_x0000_i1092" type="#_x0000_t75" style="width:85.85pt;height:18.2pt" o:ole="">
            <v:imagedata r:id="rId136" o:title=""/>
          </v:shape>
          <o:OLEObject Type="Embed" ProgID="Equation.3" ShapeID="_x0000_i1092" DrawAspect="Content" ObjectID="_1336402453" r:id="rId137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1055D" w:rsidRPr="00D1055D">
        <w:rPr>
          <w:position w:val="-12"/>
          <w:lang w:val="en-US"/>
        </w:rPr>
        <w:object w:dxaOrig="2420" w:dyaOrig="360">
          <v:shape id="_x0000_i1093" type="#_x0000_t75" style="width:121.05pt;height:18.2pt" o:ole="">
            <v:imagedata r:id="rId138" o:title=""/>
          </v:shape>
          <o:OLEObject Type="Embed" ProgID="Equation.3" ShapeID="_x0000_i1093" DrawAspect="Content" ObjectID="_1336402454" r:id="rId139"/>
        </w:object>
      </w:r>
    </w:p>
    <w:p w:rsidR="00764E83" w:rsidRPr="00D1055D" w:rsidRDefault="00764E83">
      <w:pPr>
        <w:tabs>
          <w:tab w:val="num" w:pos="720"/>
          <w:tab w:val="num" w:pos="1440"/>
        </w:tabs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1055D" w:rsidRPr="00D1055D">
        <w:rPr>
          <w:position w:val="-12"/>
          <w:lang w:val="en-US"/>
        </w:rPr>
        <w:object w:dxaOrig="3040" w:dyaOrig="360">
          <v:shape id="_x0000_i1094" type="#_x0000_t75" style="width:151.9pt;height:18.2pt" o:ole="">
            <v:imagedata r:id="rId140" o:title=""/>
          </v:shape>
          <o:OLEObject Type="Embed" ProgID="Equation.3" ShapeID="_x0000_i1094" DrawAspect="Content" ObjectID="_1336402455" r:id="rId141"/>
        </w:object>
      </w:r>
      <w:r w:rsidR="00D1055D">
        <w:tab/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1055D" w:rsidRPr="00D1055D">
        <w:rPr>
          <w:position w:val="-14"/>
          <w:lang w:val="en-US"/>
        </w:rPr>
        <w:object w:dxaOrig="3220" w:dyaOrig="380">
          <v:shape id="_x0000_i1095" type="#_x0000_t75" style="width:161pt;height:19pt" o:ole="">
            <v:imagedata r:id="rId142" o:title=""/>
          </v:shape>
          <o:OLEObject Type="Embed" ProgID="Equation.3" ShapeID="_x0000_i1095" DrawAspect="Content" ObjectID="_1336402456" r:id="rId143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1055D" w:rsidRPr="00D1055D">
        <w:rPr>
          <w:position w:val="-10"/>
          <w:lang w:val="en-US"/>
        </w:rPr>
        <w:object w:dxaOrig="180" w:dyaOrig="340">
          <v:shape id="_x0000_i1096" type="#_x0000_t75" style="width:9.1pt;height:17pt" o:ole="">
            <v:imagedata r:id="rId144" o:title=""/>
          </v:shape>
          <o:OLEObject Type="Embed" ProgID="Equation.3" ShapeID="_x0000_i1096" DrawAspect="Content" ObjectID="_1336402457" r:id="rId145"/>
        </w:object>
      </w:r>
      <w:r w:rsidR="00D82713" w:rsidRPr="00B543DA">
        <w:rPr>
          <w:position w:val="-12"/>
          <w:lang w:val="en-US"/>
        </w:rPr>
        <w:object w:dxaOrig="2799" w:dyaOrig="360">
          <v:shape id="_x0000_i1097" type="#_x0000_t75" style="width:140.05pt;height:18.6pt" o:ole="">
            <v:imagedata r:id="rId146" o:title=""/>
          </v:shape>
          <o:OLEObject Type="Embed" ProgID="Equation.3" ShapeID="_x0000_i1097" DrawAspect="Content" ObjectID="_1336402458" r:id="rId147"/>
        </w:object>
      </w:r>
    </w:p>
    <w:p w:rsidR="00B543DA" w:rsidRDefault="00B543DA">
      <w:pPr>
        <w:tabs>
          <w:tab w:val="num" w:pos="720"/>
          <w:tab w:val="num" w:pos="1440"/>
        </w:tabs>
        <w:rPr>
          <w:lang w:val="en-US"/>
        </w:rPr>
      </w:pPr>
    </w:p>
    <w:p w:rsidR="00764E83" w:rsidRPr="00B543DA" w:rsidRDefault="00764E83">
      <w:pPr>
        <w:tabs>
          <w:tab w:val="num" w:pos="720"/>
          <w:tab w:val="num" w:pos="1440"/>
        </w:tabs>
        <w:rPr>
          <w:i/>
          <w:lang w:val="en-US"/>
        </w:rPr>
      </w:pPr>
      <w:r w:rsidRPr="00B543DA">
        <w:rPr>
          <w:i/>
          <w:lang w:val="en-US"/>
        </w:rPr>
        <w:tab/>
      </w:r>
      <w:r w:rsidRPr="00B543DA">
        <w:rPr>
          <w:i/>
          <w:lang w:val="en-US"/>
        </w:rPr>
        <w:tab/>
        <w:t>8.5.4.</w:t>
      </w:r>
      <w:r w:rsidRPr="00B543DA">
        <w:rPr>
          <w:i/>
        </w:rPr>
        <w:t xml:space="preserve"> Зъбно колело </w:t>
      </w:r>
      <w:r w:rsidR="00624606" w:rsidRPr="00245720">
        <w:rPr>
          <w:i/>
          <w:position w:val="-10"/>
        </w:rPr>
        <w:object w:dxaOrig="1520" w:dyaOrig="340">
          <v:shape id="_x0000_i1098" type="#_x0000_t75" style="width:75.95pt;height:17pt" o:ole="">
            <v:imagedata r:id="rId148" o:title=""/>
          </v:shape>
          <o:OLEObject Type="Embed" ProgID="Equation.3" ShapeID="_x0000_i1098" DrawAspect="Content" ObjectID="_1336402459" r:id="rId149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24606" w:rsidRPr="00245720">
        <w:rPr>
          <w:position w:val="-10"/>
          <w:lang w:val="en-US"/>
        </w:rPr>
        <w:object w:dxaOrig="2700" w:dyaOrig="340">
          <v:shape id="_x0000_i1099" type="#_x0000_t75" style="width:134.9pt;height:17pt" o:ole="">
            <v:imagedata r:id="rId150" o:title=""/>
          </v:shape>
          <o:OLEObject Type="Embed" ProgID="Equation.3" ShapeID="_x0000_i1099" DrawAspect="Content" ObjectID="_1336402460" r:id="rId151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24606" w:rsidRPr="00624606">
        <w:rPr>
          <w:position w:val="-12"/>
          <w:lang w:val="en-US"/>
        </w:rPr>
        <w:object w:dxaOrig="3320" w:dyaOrig="360">
          <v:shape id="_x0000_i1100" type="#_x0000_t75" style="width:166.15pt;height:18.2pt" o:ole="">
            <v:imagedata r:id="rId152" o:title=""/>
          </v:shape>
          <o:OLEObject Type="Embed" ProgID="Equation.3" ShapeID="_x0000_i1100" DrawAspect="Content" ObjectID="_1336402461" r:id="rId153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24606" w:rsidRPr="00624606">
        <w:rPr>
          <w:position w:val="-14"/>
          <w:lang w:val="en-US"/>
        </w:rPr>
        <w:object w:dxaOrig="3680" w:dyaOrig="380">
          <v:shape id="_x0000_i1101" type="#_x0000_t75" style="width:183.95pt;height:19pt" o:ole="">
            <v:imagedata r:id="rId154" o:title=""/>
          </v:shape>
          <o:OLEObject Type="Embed" ProgID="Equation.3" ShapeID="_x0000_i1101" DrawAspect="Content" ObjectID="_1336402462" r:id="rId155"/>
        </w:object>
      </w:r>
    </w:p>
    <w:p w:rsidR="00B543DA" w:rsidRDefault="00B543DA">
      <w:pPr>
        <w:tabs>
          <w:tab w:val="num" w:pos="720"/>
          <w:tab w:val="num" w:pos="1440"/>
        </w:tabs>
        <w:rPr>
          <w:lang w:val="en-US"/>
        </w:rPr>
      </w:pPr>
    </w:p>
    <w:p w:rsidR="00764E83" w:rsidRPr="00B543DA" w:rsidRDefault="00764E83">
      <w:pPr>
        <w:tabs>
          <w:tab w:val="num" w:pos="720"/>
          <w:tab w:val="num" w:pos="1440"/>
        </w:tabs>
        <w:rPr>
          <w:i/>
        </w:rPr>
      </w:pPr>
      <w:r w:rsidRPr="00B543DA">
        <w:rPr>
          <w:i/>
          <w:lang w:val="en-US"/>
        </w:rPr>
        <w:tab/>
        <w:t>8.6.</w:t>
      </w:r>
      <w:r w:rsidRPr="00B543DA">
        <w:rPr>
          <w:i/>
          <w:u w:val="single"/>
        </w:rPr>
        <w:t>Изчисляване на зъбите на огъване (т.8.2.6)</w:t>
      </w:r>
    </w:p>
    <w:p w:rsidR="00764E83" w:rsidRPr="0044744D" w:rsidRDefault="00764E83">
      <w:pPr>
        <w:tabs>
          <w:tab w:val="num" w:pos="720"/>
          <w:tab w:val="num" w:pos="1440"/>
        </w:tabs>
        <w:rPr>
          <w:lang w:val="en-US"/>
        </w:rPr>
      </w:pPr>
      <w:r>
        <w:tab/>
      </w:r>
      <w:r w:rsidR="0044744D" w:rsidRPr="00A15F27">
        <w:rPr>
          <w:position w:val="-30"/>
        </w:rPr>
        <w:object w:dxaOrig="5760" w:dyaOrig="680">
          <v:shape id="_x0000_i1102" type="#_x0000_t75" style="width:4in;height:34pt" o:ole="">
            <v:imagedata r:id="rId156" o:title=""/>
          </v:shape>
          <o:OLEObject Type="Embed" ProgID="Equation.3" ShapeID="_x0000_i1102" DrawAspect="Content" ObjectID="_1336402463" r:id="rId157"/>
        </w:object>
      </w:r>
      <w:r w:rsidR="0044744D" w:rsidRPr="0044744D">
        <w:tab/>
      </w:r>
      <w:r w:rsidR="0044744D" w:rsidRPr="0044744D">
        <w:tab/>
      </w:r>
      <w:r w:rsidR="0044744D">
        <w:t>(ф.8.34)</w:t>
      </w:r>
    </w:p>
    <w:p w:rsidR="0044744D" w:rsidRDefault="00764E83">
      <w:pPr>
        <w:tabs>
          <w:tab w:val="num" w:pos="720"/>
          <w:tab w:val="num" w:pos="1440"/>
        </w:tabs>
        <w:rPr>
          <w:lang w:val="en-US"/>
        </w:rPr>
      </w:pPr>
      <w:r>
        <w:t>където</w:t>
      </w:r>
      <w:r w:rsidR="0044744D">
        <w:rPr>
          <w:lang w:val="en-US"/>
        </w:rPr>
        <w:t>,</w:t>
      </w:r>
    </w:p>
    <w:p w:rsidR="00764E83" w:rsidRPr="00FC4DAD" w:rsidRDefault="0044744D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 w:rsidR="00764E83" w:rsidRPr="00660586">
        <w:rPr>
          <w:position w:val="-14"/>
        </w:rPr>
        <w:object w:dxaOrig="1980" w:dyaOrig="360">
          <v:shape id="_x0000_i1103" type="#_x0000_t75" style="width:99.3pt;height:18.6pt" o:ole="">
            <v:imagedata r:id="rId158" o:title=""/>
          </v:shape>
          <o:OLEObject Type="Embed" ProgID="Equation.3" ShapeID="_x0000_i1103" DrawAspect="Content" ObjectID="_1336402464" r:id="rId159"/>
        </w:object>
      </w:r>
      <w:r>
        <w:rPr>
          <w:lang w:val="en-US"/>
        </w:rPr>
        <w:t xml:space="preserve"> - </w:t>
      </w:r>
      <w:proofErr w:type="gramStart"/>
      <w:r>
        <w:t>коефициент</w:t>
      </w:r>
      <w:proofErr w:type="gramEnd"/>
      <w:r>
        <w:t xml:space="preserve"> на натоварването при изчисляването на зъбите на огъване</w:t>
      </w:r>
    </w:p>
    <w:p w:rsidR="00764E83" w:rsidRDefault="00764E83">
      <w:pPr>
        <w:tabs>
          <w:tab w:val="num" w:pos="720"/>
          <w:tab w:val="num" w:pos="1440"/>
        </w:tabs>
      </w:pPr>
      <w:r w:rsidRPr="0044744D">
        <w:tab/>
      </w:r>
      <w:r w:rsidR="0044744D" w:rsidRPr="0044744D">
        <w:rPr>
          <w:position w:val="-10"/>
          <w:lang w:val="en-US"/>
        </w:rPr>
        <w:object w:dxaOrig="880" w:dyaOrig="340">
          <v:shape id="_x0000_i1104" type="#_x0000_t75" style="width:44.3pt;height:16.6pt" o:ole="">
            <v:imagedata r:id="rId160" o:title=""/>
          </v:shape>
          <o:OLEObject Type="Embed" ProgID="Equation.3" ShapeID="_x0000_i1104" DrawAspect="Content" ObjectID="_1336402465" r:id="rId161"/>
        </w:object>
      </w:r>
      <w:r w:rsidR="0044744D">
        <w:t xml:space="preserve"> </w:t>
      </w:r>
      <w:r>
        <w:t>-</w:t>
      </w:r>
      <w:r w:rsidR="0044744D">
        <w:t xml:space="preserve"> </w:t>
      </w:r>
      <w:r>
        <w:t>коефициент отчитащ външните динамични натоварвания</w:t>
      </w:r>
    </w:p>
    <w:p w:rsidR="00764E83" w:rsidRDefault="00764E83">
      <w:pPr>
        <w:tabs>
          <w:tab w:val="num" w:pos="720"/>
          <w:tab w:val="num" w:pos="1440"/>
        </w:tabs>
      </w:pPr>
      <w:r>
        <w:lastRenderedPageBreak/>
        <w:tab/>
      </w:r>
      <w:r w:rsidR="0044744D" w:rsidRPr="0044744D">
        <w:rPr>
          <w:position w:val="-12"/>
        </w:rPr>
        <w:object w:dxaOrig="1359" w:dyaOrig="360">
          <v:shape id="_x0000_i1105" type="#_x0000_t75" style="width:68.05pt;height:18.6pt" o:ole="">
            <v:imagedata r:id="rId162" o:title=""/>
          </v:shape>
          <o:OLEObject Type="Embed" ProgID="Equation.3" ShapeID="_x0000_i1105" DrawAspect="Content" ObjectID="_1336402466" r:id="rId163"/>
        </w:object>
      </w:r>
      <w:r>
        <w:t>(форм.8.37) - коефициент отчитащ вътрешните динамични натоварвания</w:t>
      </w:r>
      <w:r w:rsidR="0044744D">
        <w:t xml:space="preserve">, избирам </w:t>
      </w:r>
      <w:r w:rsidR="0044744D" w:rsidRPr="0044744D">
        <w:rPr>
          <w:position w:val="-12"/>
        </w:rPr>
        <w:object w:dxaOrig="880" w:dyaOrig="360">
          <v:shape id="_x0000_i1106" type="#_x0000_t75" style="width:44.3pt;height:18.6pt" o:ole="">
            <v:imagedata r:id="rId164" o:title=""/>
          </v:shape>
          <o:OLEObject Type="Embed" ProgID="Equation.3" ShapeID="_x0000_i1106" DrawAspect="Content" ObjectID="_1336402467" r:id="rId165"/>
        </w:object>
      </w:r>
    </w:p>
    <w:p w:rsidR="00764E83" w:rsidRDefault="00764E83">
      <w:pPr>
        <w:tabs>
          <w:tab w:val="num" w:pos="720"/>
          <w:tab w:val="num" w:pos="1440"/>
        </w:tabs>
      </w:pPr>
      <w:r>
        <w:tab/>
      </w:r>
      <w:r w:rsidRPr="00660586">
        <w:rPr>
          <w:position w:val="-12"/>
        </w:rPr>
        <w:object w:dxaOrig="1740" w:dyaOrig="340">
          <v:shape id="_x0000_i1107" type="#_x0000_t75" style="width:87.05pt;height:16.6pt" o:ole="">
            <v:imagedata r:id="rId166" o:title=""/>
          </v:shape>
          <o:OLEObject Type="Embed" ProgID="Equation.3" ShapeID="_x0000_i1107" DrawAspect="Content" ObjectID="_1336402468" r:id="rId167"/>
        </w:object>
      </w:r>
      <w:r w:rsidRPr="00063915">
        <w:t xml:space="preserve"> (</w:t>
      </w:r>
      <w:r>
        <w:t>форм.8.38) - коефициент отчитащ разпределението на н</w:t>
      </w:r>
      <w:r w:rsidR="0044744D">
        <w:t>атоварването межд</w:t>
      </w:r>
      <w:r>
        <w:t>у зацепените двойки зъби</w:t>
      </w:r>
      <w:r w:rsidR="0044744D">
        <w:t xml:space="preserve"> – избирам </w:t>
      </w:r>
      <w:r w:rsidR="0044744D" w:rsidRPr="0044744D">
        <w:rPr>
          <w:position w:val="-12"/>
        </w:rPr>
        <w:object w:dxaOrig="999" w:dyaOrig="360">
          <v:shape id="_x0000_i1108" type="#_x0000_t75" style="width:50.25pt;height:18.6pt" o:ole="">
            <v:imagedata r:id="rId168" o:title=""/>
          </v:shape>
          <o:OLEObject Type="Embed" ProgID="Equation.3" ShapeID="_x0000_i1108" DrawAspect="Content" ObjectID="_1336402469" r:id="rId169"/>
        </w:object>
      </w:r>
    </w:p>
    <w:p w:rsidR="00764E83" w:rsidRDefault="00764E83">
      <w:pPr>
        <w:tabs>
          <w:tab w:val="num" w:pos="720"/>
          <w:tab w:val="num" w:pos="1440"/>
        </w:tabs>
      </w:pPr>
      <w:r>
        <w:tab/>
      </w:r>
      <w:r w:rsidRPr="00660586">
        <w:rPr>
          <w:position w:val="-14"/>
        </w:rPr>
        <w:object w:dxaOrig="300" w:dyaOrig="360">
          <v:shape id="_x0000_i1109" type="#_x0000_t75" style="width:15.05pt;height:18.6pt" o:ole="">
            <v:imagedata r:id="rId170" o:title=""/>
          </v:shape>
          <o:OLEObject Type="Embed" ProgID="Equation.3" ShapeID="_x0000_i1109" DrawAspect="Content" ObjectID="_1336402470" r:id="rId171"/>
        </w:object>
      </w:r>
      <w:r w:rsidRPr="00063915">
        <w:t xml:space="preserve"> -</w:t>
      </w:r>
      <w:r>
        <w:t xml:space="preserve"> коефициент отчитащ</w:t>
      </w:r>
      <w:r w:rsidRPr="00063915">
        <w:t xml:space="preserve"> </w:t>
      </w:r>
      <w:r>
        <w:t>неравномерното разпределение на напреженията на огъване по дължината на зъбите</w:t>
      </w:r>
    </w:p>
    <w:p w:rsidR="00764E83" w:rsidRPr="0044744D" w:rsidRDefault="00764E83">
      <w:pPr>
        <w:tabs>
          <w:tab w:val="num" w:pos="720"/>
          <w:tab w:val="num" w:pos="1440"/>
        </w:tabs>
        <w:rPr>
          <w:lang w:val="en-US"/>
        </w:rPr>
      </w:pPr>
      <w:r>
        <w:tab/>
      </w:r>
      <w:r w:rsidRPr="00660586">
        <w:rPr>
          <w:position w:val="-30"/>
        </w:rPr>
        <w:object w:dxaOrig="1460" w:dyaOrig="680">
          <v:shape id="_x0000_i1110" type="#_x0000_t75" style="width:72.8pt;height:34pt" o:ole="">
            <v:imagedata r:id="rId172" o:title=""/>
          </v:shape>
          <o:OLEObject Type="Embed" ProgID="Equation.3" ShapeID="_x0000_i1110" DrawAspect="Content" ObjectID="_1336402471" r:id="rId173"/>
        </w:object>
      </w:r>
      <w:r w:rsidR="0044744D">
        <w:t>(фиг.8.</w:t>
      </w:r>
      <w:r>
        <w:t>1</w:t>
      </w:r>
      <w:r w:rsidR="0044744D">
        <w:t>4</w:t>
      </w:r>
      <w:r>
        <w:t>)</w:t>
      </w:r>
      <w:r w:rsidR="0044744D" w:rsidRPr="0044744D">
        <w:t xml:space="preserve">, </w:t>
      </w:r>
      <w:r w:rsidR="0044744D" w:rsidRPr="0044744D">
        <w:rPr>
          <w:position w:val="-30"/>
        </w:rPr>
        <w:object w:dxaOrig="1500" w:dyaOrig="680">
          <v:shape id="_x0000_i1111" type="#_x0000_t75" style="width:74.75pt;height:34pt" o:ole="">
            <v:imagedata r:id="rId174" o:title=""/>
          </v:shape>
          <o:OLEObject Type="Embed" ProgID="Equation.3" ShapeID="_x0000_i1111" DrawAspect="Content" ObjectID="_1336402472" r:id="rId175"/>
        </w:object>
      </w:r>
      <w:r w:rsidRPr="00063915">
        <w:t xml:space="preserve"> (</w:t>
      </w:r>
      <w:r>
        <w:t>табл.8.9)</w:t>
      </w:r>
    </w:p>
    <w:p w:rsidR="00764E83" w:rsidRPr="0044744D" w:rsidRDefault="00764E83">
      <w:pPr>
        <w:tabs>
          <w:tab w:val="num" w:pos="720"/>
          <w:tab w:val="num" w:pos="1440"/>
        </w:tabs>
      </w:pPr>
      <w:r>
        <w:tab/>
      </w:r>
      <w:r w:rsidRPr="00660586">
        <w:rPr>
          <w:position w:val="-14"/>
        </w:rPr>
        <w:object w:dxaOrig="300" w:dyaOrig="360">
          <v:shape id="_x0000_i1112" type="#_x0000_t75" style="width:15.05pt;height:18.6pt" o:ole="">
            <v:imagedata r:id="rId176" o:title=""/>
          </v:shape>
          <o:OLEObject Type="Embed" ProgID="Equation.3" ShapeID="_x0000_i1112" DrawAspect="Content" ObjectID="_1336402473" r:id="rId177"/>
        </w:object>
      </w:r>
      <w:r w:rsidRPr="00063915">
        <w:t>=1,1</w:t>
      </w:r>
      <w:r w:rsidR="0044744D" w:rsidRPr="0044744D">
        <w:t>1</w:t>
      </w:r>
      <w:r w:rsidRPr="00063915">
        <w:t xml:space="preserve"> </w:t>
      </w:r>
      <w:r>
        <w:t xml:space="preserve">за зъбни клела </w:t>
      </w:r>
      <w:r w:rsidRPr="00660586">
        <w:rPr>
          <w:position w:val="-12"/>
        </w:rPr>
        <w:object w:dxaOrig="700" w:dyaOrig="340">
          <v:shape id="_x0000_i1113" type="#_x0000_t75" style="width:35.2pt;height:16.6pt" o:ole="">
            <v:imagedata r:id="rId178" o:title=""/>
          </v:shape>
          <o:OLEObject Type="Embed" ProgID="Equation.3" ShapeID="_x0000_i1113" DrawAspect="Content" ObjectID="_1336402474" r:id="rId179"/>
        </w:object>
      </w:r>
    </w:p>
    <w:p w:rsidR="00764E83" w:rsidRPr="00063915" w:rsidRDefault="00764E83">
      <w:pPr>
        <w:tabs>
          <w:tab w:val="num" w:pos="720"/>
          <w:tab w:val="num" w:pos="1440"/>
        </w:tabs>
      </w:pPr>
      <w:r w:rsidRPr="00063915">
        <w:tab/>
      </w:r>
      <w:r w:rsidRPr="00660586">
        <w:rPr>
          <w:position w:val="-14"/>
        </w:rPr>
        <w:object w:dxaOrig="300" w:dyaOrig="360">
          <v:shape id="_x0000_i1114" type="#_x0000_t75" style="width:15.05pt;height:18.6pt" o:ole="">
            <v:imagedata r:id="rId176" o:title=""/>
          </v:shape>
          <o:OLEObject Type="Embed" ProgID="Equation.3" ShapeID="_x0000_i1114" DrawAspect="Content" ObjectID="_1336402475" r:id="rId180"/>
        </w:object>
      </w:r>
      <w:r w:rsidR="0044744D">
        <w:t>=1,</w:t>
      </w:r>
      <w:r w:rsidR="0044744D" w:rsidRPr="0044744D">
        <w:t>13</w:t>
      </w:r>
      <w:r w:rsidRPr="00063915">
        <w:t xml:space="preserve"> </w:t>
      </w:r>
      <w:r>
        <w:t xml:space="preserve">за зъбни клела </w:t>
      </w:r>
      <w:r w:rsidRPr="00660586">
        <w:rPr>
          <w:position w:val="-12"/>
        </w:rPr>
        <w:object w:dxaOrig="700" w:dyaOrig="340">
          <v:shape id="_x0000_i1115" type="#_x0000_t75" style="width:35.2pt;height:16.6pt" o:ole="">
            <v:imagedata r:id="rId181" o:title=""/>
          </v:shape>
          <o:OLEObject Type="Embed" ProgID="Equation.3" ShapeID="_x0000_i1115" DrawAspect="Content" ObjectID="_1336402476" r:id="rId182"/>
        </w:object>
      </w:r>
    </w:p>
    <w:p w:rsidR="00764E83" w:rsidRPr="00063915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 </w:t>
      </w:r>
      <w:r w:rsidR="004A2DBF" w:rsidRPr="0044744D">
        <w:rPr>
          <w:position w:val="-14"/>
        </w:rPr>
        <w:object w:dxaOrig="2900" w:dyaOrig="380">
          <v:shape id="_x0000_i1116" type="#_x0000_t75" style="width:144.8pt;height:19pt" o:ole="">
            <v:imagedata r:id="rId183" o:title=""/>
          </v:shape>
          <o:OLEObject Type="Embed" ProgID="Equation.3" ShapeID="_x0000_i1116" DrawAspect="Content" ObjectID="_1336402477" r:id="rId184"/>
        </w:object>
      </w:r>
    </w:p>
    <w:p w:rsidR="00764E83" w:rsidRPr="0044744D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II</w:t>
      </w:r>
      <w:r>
        <w:t xml:space="preserve"> стъпало </w:t>
      </w:r>
      <w:r w:rsidR="004A2DBF" w:rsidRPr="0044744D">
        <w:rPr>
          <w:position w:val="-14"/>
        </w:rPr>
        <w:object w:dxaOrig="2740" w:dyaOrig="380">
          <v:shape id="_x0000_i1117" type="#_x0000_t75" style="width:136.9pt;height:19pt" o:ole="">
            <v:imagedata r:id="rId185" o:title=""/>
          </v:shape>
          <o:OLEObject Type="Embed" ProgID="Equation.3" ShapeID="_x0000_i1117" DrawAspect="Content" ObjectID="_1336402478" r:id="rId186"/>
        </w:object>
      </w:r>
    </w:p>
    <w:p w:rsidR="00764E83" w:rsidRDefault="00764E83">
      <w:pPr>
        <w:tabs>
          <w:tab w:val="num" w:pos="720"/>
          <w:tab w:val="num" w:pos="1440"/>
        </w:tabs>
        <w:rPr>
          <w:lang w:val="en-US"/>
        </w:rPr>
      </w:pPr>
      <w:r w:rsidRPr="0044744D">
        <w:tab/>
      </w:r>
      <w:r w:rsidRPr="0044744D">
        <w:tab/>
      </w:r>
      <w:r w:rsidR="004A2DBF" w:rsidRPr="0044744D">
        <w:rPr>
          <w:position w:val="-30"/>
          <w:lang w:val="en-US"/>
        </w:rPr>
        <w:object w:dxaOrig="2079" w:dyaOrig="680">
          <v:shape id="_x0000_i1118" type="#_x0000_t75" style="width:103.65pt;height:34pt" o:ole="">
            <v:imagedata r:id="rId187" o:title=""/>
          </v:shape>
          <o:OLEObject Type="Embed" ProgID="Equation.3" ShapeID="_x0000_i1118" DrawAspect="Content" ObjectID="_1336402479" r:id="rId188"/>
        </w:object>
      </w:r>
    </w:p>
    <w:p w:rsidR="00764E83" w:rsidRPr="00063915" w:rsidRDefault="00764E83">
      <w:pPr>
        <w:tabs>
          <w:tab w:val="num" w:pos="720"/>
          <w:tab w:val="num" w:pos="1440"/>
        </w:tabs>
      </w:pPr>
      <w:r>
        <w:tab/>
      </w:r>
      <w:r w:rsidRPr="00660586">
        <w:rPr>
          <w:position w:val="-12"/>
          <w:lang w:val="en-US"/>
        </w:rPr>
        <w:object w:dxaOrig="1320" w:dyaOrig="340">
          <v:shape id="_x0000_i1119" type="#_x0000_t75" style="width:65.65pt;height:16.6pt" o:ole="">
            <v:imagedata r:id="rId189" o:title=""/>
          </v:shape>
          <o:OLEObject Type="Embed" ProgID="Equation.3" ShapeID="_x0000_i1119" DrawAspect="Content" ObjectID="_1336402480" r:id="rId190"/>
        </w:object>
      </w:r>
      <w:r w:rsidRPr="00063915">
        <w:t xml:space="preserve"> -</w:t>
      </w:r>
      <w:r>
        <w:t>коефициент отчитащ</w:t>
      </w:r>
      <w:r w:rsidRPr="00063915">
        <w:t xml:space="preserve"> </w:t>
      </w:r>
      <w:r>
        <w:t>влиянието на формата на зъба и н</w:t>
      </w:r>
      <w:r w:rsidR="004A2DBF">
        <w:t>а концентрацията на напреженията</w:t>
      </w:r>
      <w:r>
        <w:t xml:space="preserve"> (</w:t>
      </w:r>
      <w:r>
        <w:rPr>
          <w:lang w:val="en-US"/>
        </w:rPr>
        <w:t>x</w:t>
      </w:r>
      <w:r w:rsidRPr="00063915">
        <w:t>=0)</w:t>
      </w:r>
    </w:p>
    <w:p w:rsidR="00764E8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</w:t>
      </w:r>
      <w:r w:rsidRPr="00063915">
        <w:t xml:space="preserve"> (</w:t>
      </w:r>
      <w:r w:rsidR="00D82713" w:rsidRPr="004A2DBF">
        <w:rPr>
          <w:position w:val="-10"/>
          <w:lang w:val="en-US"/>
        </w:rPr>
        <w:object w:dxaOrig="740" w:dyaOrig="340">
          <v:shape id="_x0000_i1120" type="#_x0000_t75" style="width:36.8pt;height:16.6pt" o:ole="">
            <v:imagedata r:id="rId191" o:title=""/>
          </v:shape>
          <o:OLEObject Type="Embed" ProgID="Equation.3" ShapeID="_x0000_i1120" DrawAspect="Content" ObjectID="_1336402481" r:id="rId192"/>
        </w:object>
      </w:r>
      <w:r w:rsidRPr="00063915">
        <w:t xml:space="preserve">) </w:t>
      </w:r>
      <w:r w:rsidR="004A2DBF" w:rsidRPr="004A2DBF">
        <w:rPr>
          <w:position w:val="-14"/>
          <w:lang w:val="en-US"/>
        </w:rPr>
        <w:object w:dxaOrig="920" w:dyaOrig="380">
          <v:shape id="_x0000_i1121" type="#_x0000_t75" style="width:46.3pt;height:19pt" o:ole="">
            <v:imagedata r:id="rId193" o:title=""/>
          </v:shape>
          <o:OLEObject Type="Embed" ProgID="Equation.3" ShapeID="_x0000_i1121" DrawAspect="Content" ObjectID="_1336402482" r:id="rId194"/>
        </w:object>
      </w:r>
      <w:r w:rsidRPr="00063915">
        <w:t xml:space="preserve"> </w:t>
      </w:r>
      <w:r>
        <w:t>(фиг.8.13)</w:t>
      </w:r>
    </w:p>
    <w:p w:rsidR="00764E8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II</w:t>
      </w:r>
      <w:r>
        <w:t xml:space="preserve"> стъпало (</w:t>
      </w:r>
      <w:r w:rsidR="001F45C3" w:rsidRPr="001F45C3">
        <w:rPr>
          <w:position w:val="-10"/>
          <w:lang w:val="en-US"/>
        </w:rPr>
        <w:object w:dxaOrig="760" w:dyaOrig="340">
          <v:shape id="_x0000_i1204" type="#_x0000_t75" style="width:38pt;height:17pt" o:ole="">
            <v:imagedata r:id="rId195" o:title=""/>
          </v:shape>
          <o:OLEObject Type="Embed" ProgID="Equation.3" ShapeID="_x0000_i1204" DrawAspect="Content" ObjectID="_1336402483" r:id="rId196"/>
        </w:object>
      </w:r>
      <w:r>
        <w:t xml:space="preserve">) </w:t>
      </w:r>
      <w:r w:rsidR="004A2DBF" w:rsidRPr="004A2DBF">
        <w:rPr>
          <w:position w:val="-14"/>
        </w:rPr>
        <w:object w:dxaOrig="999" w:dyaOrig="380">
          <v:shape id="_x0000_i1122" type="#_x0000_t75" style="width:50.25pt;height:19pt" o:ole="">
            <v:imagedata r:id="rId197" o:title=""/>
          </v:shape>
          <o:OLEObject Type="Embed" ProgID="Equation.3" ShapeID="_x0000_i1122" DrawAspect="Content" ObjectID="_1336402484" r:id="rId198"/>
        </w:object>
      </w:r>
      <w:r w:rsidRPr="00063915">
        <w:t xml:space="preserve"> (</w:t>
      </w:r>
      <w:r>
        <w:t>фиг.8.13)</w:t>
      </w:r>
    </w:p>
    <w:p w:rsidR="00764E83" w:rsidRPr="00324CA1" w:rsidRDefault="00764E83">
      <w:pPr>
        <w:tabs>
          <w:tab w:val="num" w:pos="720"/>
          <w:tab w:val="num" w:pos="1440"/>
        </w:tabs>
        <w:rPr>
          <w:lang w:val="en-US"/>
        </w:rPr>
      </w:pPr>
      <w:r>
        <w:tab/>
      </w:r>
      <w:r w:rsidR="004A2DBF" w:rsidRPr="004A2DBF">
        <w:rPr>
          <w:position w:val="-14"/>
        </w:rPr>
        <w:object w:dxaOrig="300" w:dyaOrig="380">
          <v:shape id="_x0000_i1123" type="#_x0000_t75" style="width:15.05pt;height:19pt" o:ole="">
            <v:imagedata r:id="rId199" o:title=""/>
          </v:shape>
          <o:OLEObject Type="Embed" ProgID="Equation.3" ShapeID="_x0000_i1123" DrawAspect="Content" ObjectID="_1336402485" r:id="rId200"/>
        </w:object>
      </w:r>
      <w:r w:rsidRPr="00063915">
        <w:t xml:space="preserve"> -</w:t>
      </w:r>
      <w:r>
        <w:t xml:space="preserve"> коефициент отчитащ</w:t>
      </w:r>
      <w:r w:rsidRPr="00063915">
        <w:t xml:space="preserve"> </w:t>
      </w:r>
      <w:r>
        <w:t xml:space="preserve">влиянието на ъгъла на наклона </w:t>
      </w:r>
      <w:r w:rsidR="00A26F8C" w:rsidRPr="004A2DBF">
        <w:rPr>
          <w:position w:val="-10"/>
        </w:rPr>
        <w:object w:dxaOrig="1180" w:dyaOrig="320">
          <v:shape id="_x0000_i1124" type="#_x0000_t75" style="width:59.35pt;height:16.2pt" o:ole="">
            <v:imagedata r:id="rId201" o:title=""/>
          </v:shape>
          <o:OLEObject Type="Embed" ProgID="Equation.3" ShapeID="_x0000_i1124" DrawAspect="Content" ObjectID="_1336402486" r:id="rId202"/>
        </w:object>
      </w:r>
      <w:r w:rsidR="00324CA1">
        <w:tab/>
      </w:r>
      <w:r w:rsidR="00324CA1">
        <w:tab/>
      </w:r>
      <w:r w:rsidR="00664C41" w:rsidRPr="00324CA1">
        <w:rPr>
          <w:position w:val="-24"/>
        </w:rPr>
        <w:object w:dxaOrig="4280" w:dyaOrig="620">
          <v:shape id="_x0000_i1125" type="#_x0000_t75" style="width:213.65pt;height:31.25pt" o:ole="">
            <v:imagedata r:id="rId203" o:title=""/>
          </v:shape>
          <o:OLEObject Type="Embed" ProgID="Equation.3" ShapeID="_x0000_i1125" DrawAspect="Content" ObjectID="_1336402487" r:id="rId204"/>
        </w:object>
      </w:r>
    </w:p>
    <w:p w:rsidR="00324CA1" w:rsidRDefault="00324CA1">
      <w:pPr>
        <w:tabs>
          <w:tab w:val="num" w:pos="720"/>
          <w:tab w:val="num" w:pos="1440"/>
        </w:tabs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664C41">
        <w:t xml:space="preserve">където, </w:t>
      </w:r>
      <w:r w:rsidR="00664C41" w:rsidRPr="00664C41">
        <w:rPr>
          <w:position w:val="-30"/>
        </w:rPr>
        <w:object w:dxaOrig="4320" w:dyaOrig="680">
          <v:shape id="_x0000_i1126" type="#_x0000_t75" style="width:3in;height:34pt" o:ole="">
            <v:imagedata r:id="rId205" o:title=""/>
          </v:shape>
          <o:OLEObject Type="Embed" ProgID="Equation.3" ShapeID="_x0000_i1126" DrawAspect="Content" ObjectID="_1336402488" r:id="rId206"/>
        </w:object>
      </w:r>
      <w:r w:rsidR="00664C41">
        <w:rPr>
          <w:lang w:val="en-US"/>
        </w:rPr>
        <w:t xml:space="preserve"> - </w:t>
      </w:r>
      <w:r w:rsidR="00664C41">
        <w:t>коефициент на припокриване</w:t>
      </w:r>
    </w:p>
    <w:p w:rsidR="00764E83" w:rsidRPr="00664C41" w:rsidRDefault="00664C41">
      <w:pPr>
        <w:tabs>
          <w:tab w:val="num" w:pos="720"/>
          <w:tab w:val="num" w:pos="1440"/>
        </w:tabs>
      </w:pPr>
      <w:r>
        <w:tab/>
      </w:r>
      <w:r w:rsidRPr="00664C41">
        <w:rPr>
          <w:position w:val="-12"/>
        </w:rPr>
        <w:object w:dxaOrig="260" w:dyaOrig="360">
          <v:shape id="_x0000_i1127" type="#_x0000_t75" style="width:12.65pt;height:18.6pt" o:ole="">
            <v:imagedata r:id="rId207" o:title=""/>
          </v:shape>
          <o:OLEObject Type="Embed" ProgID="Equation.3" ShapeID="_x0000_i1127" DrawAspect="Content" ObjectID="_1336402489" r:id="rId208"/>
        </w:object>
      </w:r>
      <w:r>
        <w:t xml:space="preserve"> - коефициент отчитащ влиянието на припокриването на зъбите</w:t>
      </w:r>
    </w:p>
    <w:p w:rsidR="00664C41" w:rsidRPr="00664C41" w:rsidRDefault="00764E83">
      <w:pPr>
        <w:tabs>
          <w:tab w:val="num" w:pos="720"/>
          <w:tab w:val="num" w:pos="1440"/>
        </w:tabs>
      </w:pPr>
      <w:r w:rsidRPr="00A2757F">
        <w:tab/>
      </w:r>
      <w:r w:rsidR="00974508" w:rsidRPr="00664C41">
        <w:rPr>
          <w:position w:val="-30"/>
          <w:lang w:val="en-US"/>
        </w:rPr>
        <w:object w:dxaOrig="1380" w:dyaOrig="680">
          <v:shape id="_x0000_i1128" type="#_x0000_t75" style="width:69.25pt;height:34pt" o:ole="">
            <v:imagedata r:id="rId209" o:title=""/>
          </v:shape>
          <o:OLEObject Type="Embed" ProgID="Equation.3" ShapeID="_x0000_i1128" DrawAspect="Content" ObjectID="_1336402490" r:id="rId210"/>
        </w:object>
      </w:r>
      <w:r w:rsidR="00664C41">
        <w:tab/>
      </w:r>
      <w:r w:rsidR="00664C41">
        <w:tab/>
      </w:r>
      <w:r w:rsidR="00664C41">
        <w:tab/>
      </w:r>
      <w:r w:rsidR="00664C41">
        <w:tab/>
      </w:r>
      <w:r w:rsidR="00664C41">
        <w:tab/>
      </w:r>
      <w:r w:rsidR="00664C41">
        <w:tab/>
      </w:r>
      <w:r w:rsidR="00664C41">
        <w:tab/>
        <w:t>(форм. 8.36)</w:t>
      </w:r>
    </w:p>
    <w:p w:rsidR="00764E83" w:rsidRDefault="00664C41">
      <w:pPr>
        <w:tabs>
          <w:tab w:val="num" w:pos="720"/>
          <w:tab w:val="num" w:pos="1440"/>
        </w:tabs>
      </w:pPr>
      <w:r w:rsidRPr="00664C41">
        <w:rPr>
          <w:position w:val="-34"/>
        </w:rPr>
        <w:object w:dxaOrig="2980" w:dyaOrig="800">
          <v:shape id="_x0000_i1129" type="#_x0000_t75" style="width:148.75pt;height:40.35pt" o:ole="">
            <v:imagedata r:id="rId211" o:title=""/>
          </v:shape>
          <o:OLEObject Type="Embed" ProgID="Equation.3" ShapeID="_x0000_i1129" DrawAspect="Content" ObjectID="_1336402491" r:id="rId212"/>
        </w:object>
      </w:r>
    </w:p>
    <w:p w:rsidR="00764E8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 </w:t>
      </w:r>
      <w:r w:rsidR="00D82713" w:rsidRPr="00664C41">
        <w:rPr>
          <w:position w:val="-30"/>
        </w:rPr>
        <w:object w:dxaOrig="4160" w:dyaOrig="720">
          <v:shape id="_x0000_i1130" type="#_x0000_t75" style="width:207.7pt;height:36.4pt" o:ole="">
            <v:imagedata r:id="rId213" o:title=""/>
          </v:shape>
          <o:OLEObject Type="Embed" ProgID="Equation.3" ShapeID="_x0000_i1130" DrawAspect="Content" ObjectID="_1336402492" r:id="rId214"/>
        </w:object>
      </w:r>
    </w:p>
    <w:p w:rsidR="00764E8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II</w:t>
      </w:r>
      <w:r>
        <w:t xml:space="preserve"> стъпало </w:t>
      </w:r>
      <w:r w:rsidR="00CE7661" w:rsidRPr="00664C41">
        <w:rPr>
          <w:position w:val="-30"/>
        </w:rPr>
        <w:object w:dxaOrig="4040" w:dyaOrig="720">
          <v:shape id="_x0000_i1131" type="#_x0000_t75" style="width:201.75pt;height:36.4pt" o:ole="">
            <v:imagedata r:id="rId215" o:title=""/>
          </v:shape>
          <o:OLEObject Type="Embed" ProgID="Equation.3" ShapeID="_x0000_i1131" DrawAspect="Content" ObjectID="_1336402493" r:id="rId216"/>
        </w:object>
      </w:r>
    </w:p>
    <w:p w:rsidR="00764E83" w:rsidRPr="00974508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</w:t>
      </w:r>
      <w:r w:rsidRPr="00063915">
        <w:t xml:space="preserve"> </w:t>
      </w:r>
      <w:r w:rsidR="00CE7661" w:rsidRPr="00974508">
        <w:rPr>
          <w:position w:val="-28"/>
          <w:lang w:val="en-US"/>
        </w:rPr>
        <w:object w:dxaOrig="2280" w:dyaOrig="660">
          <v:shape id="_x0000_i1132" type="#_x0000_t75" style="width:113.95pt;height:33.25pt" o:ole="">
            <v:imagedata r:id="rId217" o:title=""/>
          </v:shape>
          <o:OLEObject Type="Embed" ProgID="Equation.3" ShapeID="_x0000_i1132" DrawAspect="Content" ObjectID="_1336402494" r:id="rId218"/>
        </w:object>
      </w:r>
    </w:p>
    <w:p w:rsidR="00764E83" w:rsidRPr="00974508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II</w:t>
      </w:r>
      <w:r>
        <w:t xml:space="preserve"> стъпало</w:t>
      </w:r>
      <w:r w:rsidRPr="00063915">
        <w:t xml:space="preserve"> </w:t>
      </w:r>
      <w:r w:rsidR="00CE7661" w:rsidRPr="00974508">
        <w:rPr>
          <w:position w:val="-28"/>
          <w:lang w:val="en-US"/>
        </w:rPr>
        <w:object w:dxaOrig="2120" w:dyaOrig="660">
          <v:shape id="_x0000_i1133" type="#_x0000_t75" style="width:106pt;height:33.25pt" o:ole="">
            <v:imagedata r:id="rId219" o:title=""/>
          </v:shape>
          <o:OLEObject Type="Embed" ProgID="Equation.3" ShapeID="_x0000_i1133" DrawAspect="Content" ObjectID="_1336402495" r:id="rId220"/>
        </w:object>
      </w:r>
    </w:p>
    <w:p w:rsidR="00764E83" w:rsidRDefault="00764E83">
      <w:pPr>
        <w:tabs>
          <w:tab w:val="num" w:pos="720"/>
          <w:tab w:val="num" w:pos="1440"/>
        </w:tabs>
      </w:pPr>
      <w:r w:rsidRPr="00063915">
        <w:lastRenderedPageBreak/>
        <w:tab/>
      </w:r>
      <w:r w:rsidRPr="00660586">
        <w:rPr>
          <w:position w:val="-30"/>
          <w:lang w:val="en-US"/>
        </w:rPr>
        <w:object w:dxaOrig="1080" w:dyaOrig="680">
          <v:shape id="_x0000_i1134" type="#_x0000_t75" style="width:54.2pt;height:34pt" o:ole="">
            <v:imagedata r:id="rId221" o:title=""/>
          </v:shape>
          <o:OLEObject Type="Embed" ProgID="Equation.3" ShapeID="_x0000_i1134" DrawAspect="Content" ObjectID="_1336402496" r:id="rId222"/>
        </w:object>
      </w:r>
      <w:r w:rsidRPr="00A2757F">
        <w:t xml:space="preserve"> -</w:t>
      </w:r>
      <w:r w:rsidR="00731155" w:rsidRPr="00731155">
        <w:t xml:space="preserve"> </w:t>
      </w:r>
      <w:r>
        <w:t>периферна сила (форм. 8.30)</w:t>
      </w:r>
    </w:p>
    <w:p w:rsidR="00974508" w:rsidRDefault="00974508">
      <w:pPr>
        <w:tabs>
          <w:tab w:val="num" w:pos="720"/>
          <w:tab w:val="num" w:pos="1440"/>
        </w:tabs>
      </w:pPr>
      <w:r>
        <w:tab/>
      </w:r>
      <w:r w:rsidR="00731155" w:rsidRPr="00731155">
        <w:rPr>
          <w:position w:val="-28"/>
        </w:rPr>
        <w:object w:dxaOrig="2299" w:dyaOrig="660">
          <v:shape id="_x0000_i1135" type="#_x0000_t75" style="width:114.75pt;height:33.25pt" o:ole="">
            <v:imagedata r:id="rId223" o:title=""/>
          </v:shape>
          <o:OLEObject Type="Embed" ProgID="Equation.3" ShapeID="_x0000_i1135" DrawAspect="Content" ObjectID="_1336402497" r:id="rId224"/>
        </w:object>
      </w:r>
      <w:r w:rsidR="00731155" w:rsidRPr="00731155">
        <w:t xml:space="preserve"> - </w:t>
      </w:r>
      <w:r w:rsidR="00731155">
        <w:t>радиална сила (форм. 8.31)</w:t>
      </w:r>
    </w:p>
    <w:p w:rsidR="00731155" w:rsidRPr="00731155" w:rsidRDefault="00731155">
      <w:pPr>
        <w:tabs>
          <w:tab w:val="num" w:pos="720"/>
          <w:tab w:val="num" w:pos="1440"/>
        </w:tabs>
      </w:pPr>
      <w:r>
        <w:tab/>
      </w:r>
      <w:r w:rsidR="009D2BA9" w:rsidRPr="00731155">
        <w:rPr>
          <w:position w:val="-12"/>
        </w:rPr>
        <w:object w:dxaOrig="1180" w:dyaOrig="360">
          <v:shape id="_x0000_i1136" type="#_x0000_t75" style="width:59.35pt;height:18.6pt" o:ole="">
            <v:imagedata r:id="rId225" o:title=""/>
          </v:shape>
          <o:OLEObject Type="Embed" ProgID="Equation.3" ShapeID="_x0000_i1136" DrawAspect="Content" ObjectID="_1336402498" r:id="rId226"/>
        </w:object>
      </w:r>
      <w:r w:rsidRPr="0036216B">
        <w:t xml:space="preserve"> - </w:t>
      </w:r>
      <w:r>
        <w:t>осова сила (форм. 8.32)</w:t>
      </w:r>
    </w:p>
    <w:p w:rsidR="00764E8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 </w:t>
      </w:r>
      <w:r w:rsidR="0036216B">
        <w:t xml:space="preserve">- </w:t>
      </w:r>
      <w:r w:rsidR="00CE7661" w:rsidRPr="0036216B">
        <w:rPr>
          <w:position w:val="-28"/>
          <w:lang w:val="en-US"/>
        </w:rPr>
        <w:object w:dxaOrig="2600" w:dyaOrig="660">
          <v:shape id="_x0000_i1137" type="#_x0000_t75" style="width:129.75pt;height:33.25pt" o:ole="">
            <v:imagedata r:id="rId227" o:title=""/>
          </v:shape>
          <o:OLEObject Type="Embed" ProgID="Equation.3" ShapeID="_x0000_i1137" DrawAspect="Content" ObjectID="_1336402499" r:id="rId228"/>
        </w:object>
      </w:r>
    </w:p>
    <w:p w:rsidR="0036216B" w:rsidRPr="0036216B" w:rsidRDefault="0036216B">
      <w:pPr>
        <w:tabs>
          <w:tab w:val="num" w:pos="720"/>
          <w:tab w:val="num" w:pos="1440"/>
        </w:tabs>
        <w:rPr>
          <w:lang w:val="en-US"/>
        </w:rPr>
      </w:pPr>
      <w:r>
        <w:tab/>
      </w:r>
      <w:r>
        <w:tab/>
      </w:r>
      <w:r>
        <w:tab/>
      </w:r>
      <w:r w:rsidR="00CE7661" w:rsidRPr="0036216B">
        <w:rPr>
          <w:position w:val="-24"/>
        </w:rPr>
        <w:object w:dxaOrig="3640" w:dyaOrig="620">
          <v:shape id="_x0000_i1138" type="#_x0000_t75" style="width:182pt;height:31.25pt" o:ole="">
            <v:imagedata r:id="rId229" o:title=""/>
          </v:shape>
          <o:OLEObject Type="Embed" ProgID="Equation.3" ShapeID="_x0000_i1138" DrawAspect="Content" ObjectID="_1336402500" r:id="rId230"/>
        </w:object>
      </w:r>
    </w:p>
    <w:p w:rsidR="0036216B" w:rsidRPr="0036216B" w:rsidRDefault="0036216B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CE7661" w:rsidRPr="00A8349A">
        <w:rPr>
          <w:position w:val="-14"/>
          <w:lang w:val="en-US"/>
        </w:rPr>
        <w:object w:dxaOrig="4236" w:dyaOrig="389">
          <v:shape id="_x0000_i1139" type="#_x0000_t75" style="width:211.65pt;height:19.8pt" o:ole="">
            <v:imagedata r:id="rId231" o:title=""/>
          </v:shape>
          <o:OLEObject Type="Embed" ProgID="Equation.3" ShapeID="_x0000_i1139" DrawAspect="Content" ObjectID="_1336402501" r:id="rId232"/>
        </w:object>
      </w:r>
    </w:p>
    <w:p w:rsidR="00764E83" w:rsidRPr="004A5B46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II</w:t>
      </w:r>
      <w:r>
        <w:t xml:space="preserve"> стъпало </w:t>
      </w:r>
      <w:r w:rsidR="004A5B46">
        <w:t>-</w:t>
      </w:r>
      <w:r w:rsidR="00CE7661" w:rsidRPr="004A5B46">
        <w:rPr>
          <w:position w:val="-28"/>
          <w:lang w:val="en-US"/>
        </w:rPr>
        <w:object w:dxaOrig="2799" w:dyaOrig="660">
          <v:shape id="_x0000_i1140" type="#_x0000_t75" style="width:140.05pt;height:33.25pt" o:ole="">
            <v:imagedata r:id="rId233" o:title=""/>
          </v:shape>
          <o:OLEObject Type="Embed" ProgID="Equation.3" ShapeID="_x0000_i1140" DrawAspect="Content" ObjectID="_1336402502" r:id="rId234"/>
        </w:object>
      </w:r>
    </w:p>
    <w:p w:rsidR="004A5B46" w:rsidRPr="00A8349A" w:rsidRDefault="004A5B46" w:rsidP="004A5B46">
      <w:pPr>
        <w:tabs>
          <w:tab w:val="num" w:pos="720"/>
          <w:tab w:val="num" w:pos="1440"/>
        </w:tabs>
        <w:rPr>
          <w:lang w:val="en-US"/>
        </w:rPr>
      </w:pPr>
      <w:r>
        <w:tab/>
      </w:r>
      <w:r>
        <w:tab/>
      </w:r>
      <w:r>
        <w:tab/>
      </w:r>
      <w:r w:rsidR="00CE7661" w:rsidRPr="0036216B">
        <w:rPr>
          <w:position w:val="-24"/>
        </w:rPr>
        <w:object w:dxaOrig="3680" w:dyaOrig="620">
          <v:shape id="_x0000_i1141" type="#_x0000_t75" style="width:184.35pt;height:31.25pt" o:ole="">
            <v:imagedata r:id="rId235" o:title=""/>
          </v:shape>
          <o:OLEObject Type="Embed" ProgID="Equation.3" ShapeID="_x0000_i1141" DrawAspect="Content" ObjectID="_1336402503" r:id="rId236"/>
        </w:object>
      </w:r>
    </w:p>
    <w:p w:rsidR="004A5B46" w:rsidRPr="0036216B" w:rsidRDefault="004A5B46" w:rsidP="004A5B46">
      <w:pPr>
        <w:tabs>
          <w:tab w:val="num" w:pos="720"/>
          <w:tab w:val="num" w:pos="1440"/>
        </w:tabs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CE7661" w:rsidRPr="00A8349A">
        <w:rPr>
          <w:position w:val="-14"/>
          <w:lang w:val="en-US"/>
        </w:rPr>
        <w:object w:dxaOrig="3440" w:dyaOrig="380">
          <v:shape id="_x0000_i1142" type="#_x0000_t75" style="width:171.7pt;height:19pt" o:ole="">
            <v:imagedata r:id="rId237" o:title=""/>
          </v:shape>
          <o:OLEObject Type="Embed" ProgID="Equation.3" ShapeID="_x0000_i1142" DrawAspect="Content" ObjectID="_1336402504" r:id="rId238"/>
        </w:object>
      </w:r>
    </w:p>
    <w:p w:rsidR="004A5B46" w:rsidRPr="004A5B46" w:rsidRDefault="004A5B46">
      <w:pPr>
        <w:tabs>
          <w:tab w:val="num" w:pos="720"/>
          <w:tab w:val="num" w:pos="1440"/>
        </w:tabs>
      </w:pPr>
    </w:p>
    <w:p w:rsidR="00764E83" w:rsidRPr="000A4CF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</w:t>
      </w:r>
      <w:r w:rsidRPr="000A4CF3">
        <w:t xml:space="preserve"> </w:t>
      </w:r>
      <w:r w:rsidR="00CE7661" w:rsidRPr="000A4CF3">
        <w:rPr>
          <w:position w:val="-28"/>
          <w:lang w:val="en-US"/>
        </w:rPr>
        <w:object w:dxaOrig="5800" w:dyaOrig="660">
          <v:shape id="_x0000_i1143" type="#_x0000_t75" style="width:290.35pt;height:33.25pt" o:ole="">
            <v:imagedata r:id="rId239" o:title=""/>
          </v:shape>
          <o:OLEObject Type="Embed" ProgID="Equation.3" ShapeID="_x0000_i1143" DrawAspect="Content" ObjectID="_1336402505" r:id="rId240"/>
        </w:object>
      </w:r>
    </w:p>
    <w:p w:rsidR="00764E83" w:rsidRPr="000A4CF3" w:rsidRDefault="00764E83">
      <w:pPr>
        <w:tabs>
          <w:tab w:val="num" w:pos="720"/>
          <w:tab w:val="num" w:pos="1440"/>
        </w:tabs>
      </w:pPr>
      <w:r>
        <w:t xml:space="preserve">за </w:t>
      </w:r>
      <w:r>
        <w:rPr>
          <w:lang w:val="en-US"/>
        </w:rPr>
        <w:t>II</w:t>
      </w:r>
      <w:r>
        <w:t xml:space="preserve"> стъпало</w:t>
      </w:r>
      <w:r w:rsidRPr="000A4CF3">
        <w:t xml:space="preserve"> </w:t>
      </w:r>
      <w:r w:rsidR="00CE7661" w:rsidRPr="000A4CF3">
        <w:rPr>
          <w:position w:val="-28"/>
          <w:lang w:val="en-US"/>
        </w:rPr>
        <w:object w:dxaOrig="5740" w:dyaOrig="660">
          <v:shape id="_x0000_i1144" type="#_x0000_t75" style="width:286.8pt;height:33.25pt" o:ole="">
            <v:imagedata r:id="rId241" o:title=""/>
          </v:shape>
          <o:OLEObject Type="Embed" ProgID="Equation.3" ShapeID="_x0000_i1144" DrawAspect="Content" ObjectID="_1336402506" r:id="rId242"/>
        </w:object>
      </w:r>
    </w:p>
    <w:p w:rsidR="00764E83" w:rsidRDefault="00764E83">
      <w:pPr>
        <w:tabs>
          <w:tab w:val="num" w:pos="720"/>
          <w:tab w:val="num" w:pos="1440"/>
        </w:tabs>
      </w:pPr>
      <w:r>
        <w:t>Базово гранично напрежение</w:t>
      </w:r>
    </w:p>
    <w:p w:rsidR="00764E83" w:rsidRDefault="00764E83">
      <w:pPr>
        <w:tabs>
          <w:tab w:val="num" w:pos="720"/>
          <w:tab w:val="num" w:pos="1440"/>
        </w:tabs>
      </w:pPr>
      <w:r>
        <w:tab/>
      </w:r>
      <w:r w:rsidR="00780D69" w:rsidRPr="00780D69">
        <w:rPr>
          <w:position w:val="-14"/>
        </w:rPr>
        <w:object w:dxaOrig="1600" w:dyaOrig="380">
          <v:shape id="_x0000_i1145" type="#_x0000_t75" style="width:79.9pt;height:19pt" o:ole="">
            <v:imagedata r:id="rId243" o:title=""/>
          </v:shape>
          <o:OLEObject Type="Embed" ProgID="Equation.3" ShapeID="_x0000_i1145" DrawAspect="Content" ObjectID="_1336402507" r:id="rId244"/>
        </w:object>
      </w:r>
      <w:r>
        <w:rPr>
          <w:lang w:val="en-US"/>
        </w:rPr>
        <w:t xml:space="preserve"> (</w:t>
      </w:r>
      <w:proofErr w:type="gramStart"/>
      <w:r>
        <w:t>стомана</w:t>
      </w:r>
      <w:proofErr w:type="gramEnd"/>
      <w:r>
        <w:t xml:space="preserve"> 40</w:t>
      </w:r>
      <w:r>
        <w:rPr>
          <w:lang w:val="en-US"/>
        </w:rPr>
        <w:t>x</w:t>
      </w:r>
      <w:r>
        <w:t xml:space="preserve"> закалена табл. 8.10)</w:t>
      </w:r>
    </w:p>
    <w:p w:rsidR="00764E83" w:rsidRDefault="00764E83">
      <w:pPr>
        <w:tabs>
          <w:tab w:val="num" w:pos="720"/>
          <w:tab w:val="num" w:pos="1440"/>
        </w:tabs>
        <w:ind w:left="360"/>
      </w:pPr>
      <w:r>
        <w:tab/>
      </w:r>
      <w:r w:rsidRPr="00660586">
        <w:rPr>
          <w:position w:val="-10"/>
        </w:rPr>
        <w:object w:dxaOrig="279" w:dyaOrig="320">
          <v:shape id="_x0000_i1146" type="#_x0000_t75" style="width:14.25pt;height:16.2pt" o:ole="">
            <v:imagedata r:id="rId245" o:title=""/>
          </v:shape>
          <o:OLEObject Type="Embed" ProgID="Equation.3" ShapeID="_x0000_i1146" DrawAspect="Content" ObjectID="_1336402508" r:id="rId246"/>
        </w:object>
      </w:r>
      <w:r>
        <w:tab/>
      </w:r>
      <w:r w:rsidRPr="00063915">
        <w:t>-</w:t>
      </w:r>
      <w:r>
        <w:t>коефициент отчитащ продължителността на работа</w:t>
      </w:r>
    </w:p>
    <w:p w:rsidR="00764E83" w:rsidRPr="00780D69" w:rsidRDefault="00764E83">
      <w:pPr>
        <w:tabs>
          <w:tab w:val="num" w:pos="720"/>
          <w:tab w:val="num" w:pos="1440"/>
        </w:tabs>
        <w:rPr>
          <w:lang w:val="en-US"/>
        </w:rPr>
      </w:pPr>
      <w:r>
        <w:tab/>
      </w:r>
      <w:r w:rsidRPr="00660586">
        <w:rPr>
          <w:position w:val="-10"/>
        </w:rPr>
        <w:object w:dxaOrig="2000" w:dyaOrig="320">
          <v:shape id="_x0000_i1147" type="#_x0000_t75" style="width:100.1pt;height:16.2pt" o:ole="">
            <v:imagedata r:id="rId247" o:title=""/>
          </v:shape>
          <o:OLEObject Type="Embed" ProgID="Equation.3" ShapeID="_x0000_i1147" DrawAspect="Content" ObjectID="_1336402509" r:id="rId248"/>
        </w:object>
      </w:r>
      <w:r w:rsidRPr="00063915">
        <w:t xml:space="preserve"> (</w:t>
      </w:r>
      <w:r>
        <w:t>форм. 8.9)</w: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720"/>
      </w:pPr>
      <w:r w:rsidRPr="00660586">
        <w:rPr>
          <w:position w:val="-10"/>
        </w:rPr>
        <w:object w:dxaOrig="279" w:dyaOrig="320">
          <v:shape id="_x0000_i1148" type="#_x0000_t75" style="width:14.25pt;height:16.2pt" o:ole="">
            <v:imagedata r:id="rId249" o:title=""/>
          </v:shape>
          <o:OLEObject Type="Embed" ProgID="Equation.3" ShapeID="_x0000_i1148" DrawAspect="Content" ObjectID="_1336402510" r:id="rId250"/>
        </w:object>
      </w:r>
      <w:r>
        <w:tab/>
      </w:r>
      <w:r w:rsidRPr="00356F68">
        <w:t>-</w:t>
      </w:r>
      <w:r>
        <w:t>коефициент на сигурност</w: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720"/>
      </w:pPr>
      <w:r w:rsidRPr="00660586">
        <w:rPr>
          <w:position w:val="-10"/>
        </w:rPr>
        <w:object w:dxaOrig="2000" w:dyaOrig="320">
          <v:shape id="_x0000_i1149" type="#_x0000_t75" style="width:100.1pt;height:16.2pt" o:ole="">
            <v:imagedata r:id="rId251" o:title=""/>
          </v:shape>
          <o:OLEObject Type="Embed" ProgID="Equation.3" ShapeID="_x0000_i1149" DrawAspect="Content" ObjectID="_1336402511" r:id="rId252"/>
        </w:object>
      </w:r>
      <w:r w:rsidRPr="00356F68">
        <w:t xml:space="preserve"> (</w:t>
      </w:r>
      <w:r>
        <w:t>форм. 8.41)</w:t>
      </w:r>
    </w:p>
    <w:p w:rsidR="00764E83" w:rsidRPr="00780D69" w:rsidRDefault="00780D69">
      <w:pPr>
        <w:tabs>
          <w:tab w:val="num" w:pos="720"/>
          <w:tab w:val="num" w:pos="1080"/>
          <w:tab w:val="num" w:pos="1440"/>
        </w:tabs>
        <w:ind w:left="720"/>
        <w:rPr>
          <w:lang w:val="en-US"/>
        </w:rPr>
      </w:pPr>
      <w:r w:rsidRPr="00780D69">
        <w:rPr>
          <w:position w:val="-28"/>
        </w:rPr>
        <w:object w:dxaOrig="2860" w:dyaOrig="660">
          <v:shape id="_x0000_i1150" type="#_x0000_t75" style="width:143.2pt;height:33.25pt" o:ole="">
            <v:imagedata r:id="rId253" o:title=""/>
          </v:shape>
          <o:OLEObject Type="Embed" ProgID="Equation.3" ShapeID="_x0000_i1150" DrawAspect="Content" ObjectID="_1336402512" r:id="rId254"/>
        </w:object>
      </w:r>
    </w:p>
    <w:p w:rsidR="00764E83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 xml:space="preserve">за </w:t>
      </w:r>
      <w:r>
        <w:rPr>
          <w:lang w:val="en-US"/>
        </w:rPr>
        <w:t>I</w:t>
      </w:r>
      <w:r>
        <w:t xml:space="preserve"> стъпало</w:t>
      </w:r>
      <w:r>
        <w:rPr>
          <w:lang w:val="en-US"/>
        </w:rPr>
        <w:t xml:space="preserve"> </w:t>
      </w:r>
      <w:r w:rsidR="00CE7661" w:rsidRPr="00780D69">
        <w:rPr>
          <w:position w:val="-14"/>
          <w:lang w:val="en-US"/>
        </w:rPr>
        <w:object w:dxaOrig="5800" w:dyaOrig="380">
          <v:shape id="_x0000_i1151" type="#_x0000_t75" style="width:290.35pt;height:19pt" o:ole="">
            <v:imagedata r:id="rId255" o:title=""/>
          </v:shape>
          <o:OLEObject Type="Embed" ProgID="Equation.3" ShapeID="_x0000_i1151" DrawAspect="Content" ObjectID="_1336402513" r:id="rId256"/>
        </w:object>
      </w:r>
    </w:p>
    <w:p w:rsidR="00764E83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 xml:space="preserve">за </w:t>
      </w:r>
      <w:r>
        <w:rPr>
          <w:lang w:val="en-US"/>
        </w:rPr>
        <w:t>II</w:t>
      </w:r>
      <w:r>
        <w:t xml:space="preserve"> стъпало</w:t>
      </w:r>
      <w:r>
        <w:rPr>
          <w:lang w:val="en-US"/>
        </w:rPr>
        <w:t xml:space="preserve"> </w:t>
      </w:r>
      <w:r w:rsidR="00CE7661" w:rsidRPr="00780D69">
        <w:rPr>
          <w:position w:val="-14"/>
          <w:lang w:val="en-US"/>
        </w:rPr>
        <w:object w:dxaOrig="5640" w:dyaOrig="380">
          <v:shape id="_x0000_i1152" type="#_x0000_t75" style="width:281.65pt;height:19pt" o:ole="">
            <v:imagedata r:id="rId257" o:title=""/>
          </v:shape>
          <o:OLEObject Type="Embed" ProgID="Equation.3" ShapeID="_x0000_i1152" DrawAspect="Content" ObjectID="_1336402514" r:id="rId258"/>
        </w:object>
      </w:r>
    </w:p>
    <w:p w:rsidR="00780D69" w:rsidRDefault="00780D69">
      <w:pPr>
        <w:tabs>
          <w:tab w:val="num" w:pos="720"/>
          <w:tab w:val="num" w:pos="1080"/>
          <w:tab w:val="num" w:pos="1440"/>
        </w:tabs>
        <w:rPr>
          <w:lang w:val="en-US"/>
        </w:rPr>
      </w:pPr>
    </w:p>
    <w:p w:rsidR="00764E83" w:rsidRPr="00780D69" w:rsidRDefault="00764E83">
      <w:pPr>
        <w:tabs>
          <w:tab w:val="num" w:pos="720"/>
          <w:tab w:val="num" w:pos="1080"/>
          <w:tab w:val="num" w:pos="1440"/>
        </w:tabs>
        <w:rPr>
          <w:i/>
        </w:rPr>
      </w:pPr>
      <w:r w:rsidRPr="00780D69">
        <w:rPr>
          <w:i/>
          <w:lang w:val="en-US"/>
        </w:rPr>
        <w:tab/>
        <w:t>8.7.</w:t>
      </w:r>
      <w:r w:rsidRPr="00780D69">
        <w:rPr>
          <w:i/>
          <w:u w:val="single"/>
        </w:rPr>
        <w:t>Изчисляване на зъбите на контактни натоварвания</w:t>
      </w:r>
    </w:p>
    <w:p w:rsidR="00764E83" w:rsidRDefault="00764E83">
      <w:pPr>
        <w:tabs>
          <w:tab w:val="num" w:pos="720"/>
          <w:tab w:val="num" w:pos="1080"/>
          <w:tab w:val="num" w:pos="1440"/>
        </w:tabs>
      </w:pPr>
      <w:r>
        <w:t xml:space="preserve">Контактното напрежение за полюса на зацепване се определя по </w:t>
      </w:r>
    </w:p>
    <w:p w:rsidR="00764E83" w:rsidRPr="00780D69" w:rsidRDefault="00780D69">
      <w:pPr>
        <w:tabs>
          <w:tab w:val="num" w:pos="720"/>
          <w:tab w:val="num" w:pos="1080"/>
          <w:tab w:val="num" w:pos="1440"/>
        </w:tabs>
        <w:rPr>
          <w:lang w:val="en-US"/>
        </w:rPr>
      </w:pPr>
      <w:r w:rsidRPr="00780D69">
        <w:rPr>
          <w:position w:val="-32"/>
        </w:rPr>
        <w:object w:dxaOrig="7160" w:dyaOrig="760">
          <v:shape id="_x0000_i1153" type="#_x0000_t75" style="width:357.65pt;height:38pt" o:ole="">
            <v:imagedata r:id="rId259" o:title=""/>
          </v:shape>
          <o:OLEObject Type="Embed" ProgID="Equation.3" ShapeID="_x0000_i1153" DrawAspect="Content" ObjectID="_1336402515" r:id="rId260"/>
        </w:object>
      </w:r>
      <w:r>
        <w:rPr>
          <w:lang w:val="en-US"/>
        </w:rPr>
        <w:t xml:space="preserve"> </w:t>
      </w:r>
      <w:r>
        <w:t>(форм. 8.43)</w:t>
      </w:r>
    </w:p>
    <w:p w:rsidR="00764E83" w:rsidRPr="00780D69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 xml:space="preserve">където </w:t>
      </w:r>
      <w:r w:rsidRPr="00660586">
        <w:rPr>
          <w:position w:val="-10"/>
        </w:rPr>
        <w:object w:dxaOrig="999" w:dyaOrig="320">
          <v:shape id="_x0000_i1154" type="#_x0000_t75" style="width:50.25pt;height:16.2pt" o:ole="">
            <v:imagedata r:id="rId261" o:title=""/>
          </v:shape>
          <o:OLEObject Type="Embed" ProgID="Equation.3" ShapeID="_x0000_i1154" DrawAspect="Content" ObjectID="_1336402516" r:id="rId262"/>
        </w:object>
      </w:r>
    </w:p>
    <w:p w:rsidR="00764E83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 xml:space="preserve">за </w:t>
      </w:r>
      <w:r>
        <w:rPr>
          <w:lang w:val="en-US"/>
        </w:rPr>
        <w:t>I</w:t>
      </w:r>
      <w:r>
        <w:t xml:space="preserve"> стъпало</w:t>
      </w:r>
      <w:r>
        <w:rPr>
          <w:lang w:val="en-US"/>
        </w:rPr>
        <w:t xml:space="preserve"> </w:t>
      </w:r>
      <w:r w:rsidR="00780D69" w:rsidRPr="00780D69">
        <w:rPr>
          <w:position w:val="-14"/>
          <w:lang w:val="en-US"/>
        </w:rPr>
        <w:object w:dxaOrig="1200" w:dyaOrig="380">
          <v:shape id="_x0000_i1155" type="#_x0000_t75" style="width:59.75pt;height:19pt" o:ole="">
            <v:imagedata r:id="rId263" o:title=""/>
          </v:shape>
          <o:OLEObject Type="Embed" ProgID="Equation.3" ShapeID="_x0000_i1155" DrawAspect="Content" ObjectID="_1336402517" r:id="rId264"/>
        </w:object>
      </w:r>
    </w:p>
    <w:p w:rsidR="00764E83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 xml:space="preserve">за </w:t>
      </w:r>
      <w:r>
        <w:rPr>
          <w:lang w:val="en-US"/>
        </w:rPr>
        <w:t>II</w:t>
      </w:r>
      <w:r>
        <w:t xml:space="preserve"> стъпало</w:t>
      </w:r>
      <w:r>
        <w:rPr>
          <w:lang w:val="en-US"/>
        </w:rPr>
        <w:t xml:space="preserve"> </w:t>
      </w:r>
      <w:r w:rsidR="00780D69" w:rsidRPr="00780D69">
        <w:rPr>
          <w:position w:val="-14"/>
          <w:lang w:val="en-US"/>
        </w:rPr>
        <w:object w:dxaOrig="1020" w:dyaOrig="380">
          <v:shape id="_x0000_i1156" type="#_x0000_t75" style="width:50.65pt;height:19pt" o:ole="">
            <v:imagedata r:id="rId265" o:title=""/>
          </v:shape>
          <o:OLEObject Type="Embed" ProgID="Equation.3" ShapeID="_x0000_i1156" DrawAspect="Content" ObjectID="_1336402518" r:id="rId266"/>
        </w:objec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360"/>
      </w:pPr>
    </w:p>
    <w:p w:rsidR="00764E83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ab/>
      </w:r>
      <w:r w:rsidR="00780D69" w:rsidRPr="00780D69">
        <w:rPr>
          <w:position w:val="-32"/>
        </w:rPr>
        <w:object w:dxaOrig="2820" w:dyaOrig="760">
          <v:shape id="_x0000_i1157" type="#_x0000_t75" style="width:141.25pt;height:38pt" o:ole="">
            <v:imagedata r:id="rId267" o:title=""/>
          </v:shape>
          <o:OLEObject Type="Embed" ProgID="Equation.3" ShapeID="_x0000_i1157" DrawAspect="Content" ObjectID="_1336402519" r:id="rId268"/>
        </w:object>
      </w:r>
      <w:r w:rsidR="00780D69">
        <w:rPr>
          <w:lang w:val="en-US"/>
        </w:rPr>
        <w:t>-</w:t>
      </w:r>
      <w:r w:rsidR="00780D69">
        <w:t>нормално контактно напрежение</w: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360"/>
        <w:rPr>
          <w:lang w:val="en-US"/>
        </w:rPr>
      </w:pPr>
      <w:r>
        <w:rPr>
          <w:lang w:val="en-US"/>
        </w:rPr>
        <w:lastRenderedPageBreak/>
        <w:tab/>
      </w:r>
      <w:r w:rsidRPr="00660586">
        <w:rPr>
          <w:position w:val="-10"/>
          <w:lang w:val="en-US"/>
        </w:rPr>
        <w:object w:dxaOrig="279" w:dyaOrig="320">
          <v:shape id="_x0000_i1158" type="#_x0000_t75" style="width:14.25pt;height:16.2pt" o:ole="" o:bullet="t">
            <v:imagedata r:id="rId269" o:title=""/>
          </v:shape>
          <o:OLEObject Type="Embed" ProgID="Equation.3" ShapeID="_x0000_i1158" DrawAspect="Content" ObjectID="_1336402520" r:id="rId270"/>
        </w:object>
      </w:r>
      <w:r>
        <w:rPr>
          <w:lang w:val="en-US"/>
        </w:rPr>
        <w:tab/>
        <w:t>-</w:t>
      </w:r>
      <w:r>
        <w:t xml:space="preserve"> </w:t>
      </w:r>
      <w:proofErr w:type="gramStart"/>
      <w:r>
        <w:t>коефициент</w:t>
      </w:r>
      <w:proofErr w:type="gramEnd"/>
      <w:r>
        <w:t xml:space="preserve"> отчитащ</w:t>
      </w:r>
      <w:r>
        <w:rPr>
          <w:lang w:val="en-US"/>
        </w:rPr>
        <w:t xml:space="preserve"> </w:t>
      </w:r>
      <w:r>
        <w:t xml:space="preserve">влиянието на деформируемост на материалите на зацепените зъбни колела </w:t>
      </w:r>
    </w:p>
    <w:p w:rsidR="002E754D" w:rsidRPr="002E754D" w:rsidRDefault="002E754D">
      <w:pPr>
        <w:tabs>
          <w:tab w:val="num" w:pos="720"/>
          <w:tab w:val="num" w:pos="1080"/>
          <w:tab w:val="num" w:pos="1440"/>
        </w:tabs>
        <w:ind w:left="360"/>
        <w:rPr>
          <w:lang w:val="en-US"/>
        </w:rPr>
      </w:pPr>
      <w:r>
        <w:rPr>
          <w:lang w:val="en-US"/>
        </w:rPr>
        <w:tab/>
      </w:r>
      <w:r w:rsidRPr="002E754D">
        <w:rPr>
          <w:position w:val="-10"/>
          <w:lang w:val="en-US"/>
        </w:rPr>
        <w:object w:dxaOrig="2560" w:dyaOrig="380">
          <v:shape id="_x0000_i1159" type="#_x0000_t75" style="width:127.8pt;height:19pt" o:ole="">
            <v:imagedata r:id="rId271" o:title=""/>
          </v:shape>
          <o:OLEObject Type="Embed" ProgID="Equation.3" ShapeID="_x0000_i1159" DrawAspect="Content" ObjectID="_1336402521" r:id="rId272"/>
        </w:obje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lang w:val="en-US"/>
        </w:rPr>
        <w:t>(</w:t>
      </w:r>
      <w:r>
        <w:t>форм. 8.45</w:t>
      </w:r>
      <w:r>
        <w:rPr>
          <w:lang w:val="en-US"/>
        </w:rPr>
        <w:t>)</w:t>
      </w:r>
    </w:p>
    <w:p w:rsidR="00764E83" w:rsidRPr="00780D69" w:rsidRDefault="00764E83">
      <w:pPr>
        <w:tabs>
          <w:tab w:val="num" w:pos="720"/>
          <w:tab w:val="num" w:pos="1080"/>
          <w:tab w:val="num" w:pos="1440"/>
        </w:tabs>
        <w:ind w:left="360"/>
      </w:pPr>
      <w:r>
        <w:tab/>
      </w:r>
      <w:r w:rsidRPr="00660586">
        <w:rPr>
          <w:position w:val="-10"/>
        </w:rPr>
        <w:object w:dxaOrig="279" w:dyaOrig="320">
          <v:shape id="_x0000_i1160" type="#_x0000_t75" style="width:14.25pt;height:16.2pt" o:ole="" o:bullet="t">
            <v:imagedata r:id="rId273" o:title=""/>
          </v:shape>
          <o:OLEObject Type="Embed" ProgID="Equation.3" ShapeID="_x0000_i1160" DrawAspect="Content" ObjectID="_1336402522" r:id="rId274"/>
        </w:object>
      </w:r>
      <w:r>
        <w:tab/>
      </w:r>
      <w:r w:rsidRPr="00063915">
        <w:t>-</w:t>
      </w:r>
      <w:r>
        <w:t xml:space="preserve"> коефициент отчитащ</w:t>
      </w:r>
      <w:r w:rsidRPr="00063915">
        <w:t xml:space="preserve"> </w:t>
      </w:r>
      <w:r>
        <w:t>влиянието</w:t>
      </w:r>
      <w:r w:rsidRPr="00063915">
        <w:t xml:space="preserve"> </w:t>
      </w:r>
      <w:r>
        <w:t xml:space="preserve">на геометричната форма (фиг. 8.15) </w:t>
      </w:r>
      <w:r w:rsidRPr="00660586">
        <w:rPr>
          <w:position w:val="-10"/>
        </w:rPr>
        <w:object w:dxaOrig="279" w:dyaOrig="320">
          <v:shape id="_x0000_i1161" type="#_x0000_t75" style="width:14.25pt;height:16.2pt" o:ole="">
            <v:imagedata r:id="rId273" o:title=""/>
          </v:shape>
          <o:OLEObject Type="Embed" ProgID="Equation.3" ShapeID="_x0000_i1161" DrawAspect="Content" ObjectID="_1336402523" r:id="rId275"/>
        </w:object>
      </w:r>
      <w:r>
        <w:t>=</w:t>
      </w:r>
      <w:r w:rsidR="00780D69" w:rsidRPr="002E754D">
        <w:t>2,48</w:t>
      </w:r>
      <w:r>
        <w:t xml:space="preserve"> при </w:t>
      </w:r>
      <w:r w:rsidR="00780D69" w:rsidRPr="00780D69">
        <w:rPr>
          <w:position w:val="-10"/>
        </w:rPr>
        <w:object w:dxaOrig="1900" w:dyaOrig="320">
          <v:shape id="_x0000_i1162" type="#_x0000_t75" style="width:94.95pt;height:16.2pt" o:ole="">
            <v:imagedata r:id="rId276" o:title=""/>
          </v:shape>
          <o:OLEObject Type="Embed" ProgID="Equation.3" ShapeID="_x0000_i1162" DrawAspect="Content" ObjectID="_1336402524" r:id="rId277"/>
        </w:object>
      </w:r>
    </w:p>
    <w:p w:rsidR="00764E83" w:rsidRPr="002E754D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 w:rsidRPr="00063915">
        <w:tab/>
      </w:r>
      <w:r w:rsidR="002E754D" w:rsidRPr="002E754D">
        <w:rPr>
          <w:position w:val="-12"/>
          <w:lang w:val="en-US"/>
        </w:rPr>
        <w:object w:dxaOrig="279" w:dyaOrig="360">
          <v:shape id="_x0000_i1163" type="#_x0000_t75" style="width:14.25pt;height:18.6pt" o:ole="">
            <v:imagedata r:id="rId278" o:title=""/>
          </v:shape>
          <o:OLEObject Type="Embed" ProgID="Equation.3" ShapeID="_x0000_i1163" DrawAspect="Content" ObjectID="_1336402525" r:id="rId279"/>
        </w:object>
      </w:r>
      <w:r w:rsidRPr="00A2757F">
        <w:t xml:space="preserve"> -</w:t>
      </w:r>
      <w:r>
        <w:t>коефициент на припокриване (форм. 8.46)</w:t>
      </w:r>
    </w:p>
    <w:p w:rsidR="00764E83" w:rsidRPr="002E754D" w:rsidRDefault="00764E83">
      <w:pPr>
        <w:tabs>
          <w:tab w:val="num" w:pos="720"/>
          <w:tab w:val="num" w:pos="1080"/>
          <w:tab w:val="num" w:pos="1440"/>
        </w:tabs>
      </w:pPr>
      <w:r>
        <w:t xml:space="preserve">за </w:t>
      </w:r>
      <w:r>
        <w:rPr>
          <w:lang w:val="en-US"/>
        </w:rPr>
        <w:t>I</w:t>
      </w:r>
      <w:r>
        <w:t xml:space="preserve"> стъпало </w:t>
      </w:r>
      <w:r w:rsidR="00CE7661" w:rsidRPr="002E754D">
        <w:rPr>
          <w:position w:val="-32"/>
        </w:rPr>
        <w:object w:dxaOrig="3640" w:dyaOrig="780">
          <v:shape id="_x0000_i1164" type="#_x0000_t75" style="width:182pt;height:38.75pt" o:ole="">
            <v:imagedata r:id="rId280" o:title=""/>
          </v:shape>
          <o:OLEObject Type="Embed" ProgID="Equation.3" ShapeID="_x0000_i1164" DrawAspect="Content" ObjectID="_1336402526" r:id="rId281"/>
        </w:object>
      </w:r>
    </w:p>
    <w:p w:rsidR="00764E83" w:rsidRPr="002E754D" w:rsidRDefault="00764E83">
      <w:pPr>
        <w:tabs>
          <w:tab w:val="num" w:pos="720"/>
          <w:tab w:val="num" w:pos="1080"/>
          <w:tab w:val="num" w:pos="1440"/>
        </w:tabs>
        <w:rPr>
          <w:lang w:val="en-US"/>
        </w:rPr>
      </w:pPr>
      <w:r>
        <w:t xml:space="preserve">за </w:t>
      </w:r>
      <w:r>
        <w:rPr>
          <w:lang w:val="en-US"/>
        </w:rPr>
        <w:t>I</w:t>
      </w:r>
      <w:r>
        <w:t xml:space="preserve"> стъпало </w:t>
      </w:r>
      <w:r w:rsidR="00485FB9" w:rsidRPr="002E754D">
        <w:rPr>
          <w:position w:val="-32"/>
        </w:rPr>
        <w:object w:dxaOrig="3640" w:dyaOrig="780">
          <v:shape id="_x0000_i1165" type="#_x0000_t75" style="width:182pt;height:38.75pt" o:ole="">
            <v:imagedata r:id="rId282" o:title=""/>
          </v:shape>
          <o:OLEObject Type="Embed" ProgID="Equation.3" ShapeID="_x0000_i1165" DrawAspect="Content" ObjectID="_1336402527" r:id="rId283"/>
        </w:object>
      </w:r>
    </w:p>
    <w:p w:rsidR="00764E83" w:rsidRDefault="00764E83">
      <w:pPr>
        <w:tabs>
          <w:tab w:val="num" w:pos="720"/>
          <w:tab w:val="num" w:pos="1080"/>
          <w:tab w:val="num" w:pos="1440"/>
        </w:tabs>
      </w:pPr>
      <w:r w:rsidRPr="00063915">
        <w:tab/>
      </w:r>
      <w:r w:rsidR="002E754D" w:rsidRPr="002E754D">
        <w:rPr>
          <w:position w:val="-12"/>
          <w:lang w:val="en-US"/>
        </w:rPr>
        <w:object w:dxaOrig="1860" w:dyaOrig="360">
          <v:shape id="_x0000_i1166" type="#_x0000_t75" style="width:93.35pt;height:18.6pt" o:ole="">
            <v:imagedata r:id="rId284" o:title=""/>
          </v:shape>
          <o:OLEObject Type="Embed" ProgID="Equation.3" ShapeID="_x0000_i1166" DrawAspect="Content" ObjectID="_1336402528" r:id="rId285"/>
        </w:object>
      </w:r>
      <w:r w:rsidRPr="00063915">
        <w:t xml:space="preserve"> -</w:t>
      </w:r>
      <w:r>
        <w:t>базово гранично контактно напрежение за материал 40</w:t>
      </w:r>
      <w:r>
        <w:rPr>
          <w:lang w:val="en-US"/>
        </w:rPr>
        <w:t>x</w:t>
      </w:r>
      <w:r>
        <w:t xml:space="preserve"> закалена (табл.8.10)</w: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360"/>
      </w:pPr>
      <w:r>
        <w:tab/>
      </w:r>
      <w:r w:rsidRPr="00660586">
        <w:rPr>
          <w:position w:val="-10"/>
        </w:rPr>
        <w:object w:dxaOrig="279" w:dyaOrig="320">
          <v:shape id="_x0000_i1167" type="#_x0000_t75" style="width:14.25pt;height:16.2pt" o:ole="" o:bullet="t">
            <v:imagedata r:id="rId286" o:title=""/>
          </v:shape>
          <o:OLEObject Type="Embed" ProgID="Equation.3" ShapeID="_x0000_i1167" DrawAspect="Content" ObjectID="_1336402529" r:id="rId287"/>
        </w:object>
      </w:r>
      <w:r>
        <w:tab/>
      </w:r>
      <w:r w:rsidRPr="00063915">
        <w:t>-</w:t>
      </w:r>
      <w:r w:rsidR="002E754D">
        <w:rPr>
          <w:lang w:val="en-US"/>
        </w:rPr>
        <w:t xml:space="preserve"> </w:t>
      </w:r>
      <w:r>
        <w:t xml:space="preserve">коефициент отчитащ продължителността на работа </w:t>
      </w:r>
    </w:p>
    <w:p w:rsidR="00764E83" w:rsidRPr="001C0197" w:rsidRDefault="001C0197">
      <w:pPr>
        <w:tabs>
          <w:tab w:val="num" w:pos="720"/>
          <w:tab w:val="num" w:pos="1080"/>
          <w:tab w:val="num" w:pos="1440"/>
        </w:tabs>
        <w:ind w:left="360"/>
        <w:rPr>
          <w:lang w:val="en-US"/>
        </w:rPr>
      </w:pPr>
      <w:r>
        <w:rPr>
          <w:lang w:val="en-US"/>
        </w:rPr>
        <w:tab/>
      </w:r>
      <w:r w:rsidR="00764E83" w:rsidRPr="00660586">
        <w:rPr>
          <w:position w:val="-10"/>
        </w:rPr>
        <w:object w:dxaOrig="279" w:dyaOrig="320">
          <v:shape id="_x0000_i1168" type="#_x0000_t75" style="width:14.25pt;height:16.2pt" o:ole="" o:bullet="t">
            <v:imagedata r:id="rId286" o:title=""/>
          </v:shape>
          <o:OLEObject Type="Embed" ProgID="Equation.3" ShapeID="_x0000_i1168" DrawAspect="Content" ObjectID="_1336402530" r:id="rId288"/>
        </w:object>
      </w:r>
      <w:r w:rsidR="00764E83">
        <w:t>(форм. 8.</w:t>
      </w:r>
      <w:r>
        <w:rPr>
          <w:lang w:val="en-US"/>
        </w:rPr>
        <w:t>48</w:t>
      </w:r>
      <w:r>
        <w:t xml:space="preserve">) </w:t>
      </w:r>
      <w:r>
        <w:rPr>
          <w:lang w:val="en-US"/>
        </w:rPr>
        <w:t>-</w:t>
      </w:r>
      <w:r w:rsidR="00764E83">
        <w:t xml:space="preserve"> </w:t>
      </w:r>
      <w:r w:rsidR="00764E83" w:rsidRPr="00660586">
        <w:rPr>
          <w:position w:val="-10"/>
        </w:rPr>
        <w:object w:dxaOrig="279" w:dyaOrig="320">
          <v:shape id="_x0000_i1169" type="#_x0000_t75" style="width:14.25pt;height:16.2pt" o:ole="" o:bullet="t">
            <v:imagedata r:id="rId286" o:title=""/>
          </v:shape>
          <o:OLEObject Type="Embed" ProgID="Equation.3" ShapeID="_x0000_i1169" DrawAspect="Content" ObjectID="_1336402531" r:id="rId289"/>
        </w:object>
      </w:r>
      <w:r w:rsidR="00764E83">
        <w:t>=1</w:t>
      </w:r>
      <w:r>
        <w:rPr>
          <w:lang w:val="en-US"/>
        </w:rPr>
        <w:t>,6</w:t>
      </w:r>
    </w:p>
    <w:p w:rsidR="00764E83" w:rsidRDefault="00764E83">
      <w:pPr>
        <w:tabs>
          <w:tab w:val="num" w:pos="720"/>
          <w:tab w:val="num" w:pos="1080"/>
          <w:tab w:val="num" w:pos="1440"/>
        </w:tabs>
        <w:ind w:left="720"/>
      </w:pPr>
      <w:r w:rsidRPr="00660586">
        <w:rPr>
          <w:position w:val="-10"/>
        </w:rPr>
        <w:object w:dxaOrig="580" w:dyaOrig="320">
          <v:shape id="_x0000_i1170" type="#_x0000_t75" style="width:29.25pt;height:16.2pt" o:ole="" o:bullet="t">
            <v:imagedata r:id="rId290" o:title=""/>
          </v:shape>
          <o:OLEObject Type="Embed" ProgID="Equation.3" ShapeID="_x0000_i1170" DrawAspect="Content" ObjectID="_1336402532" r:id="rId291"/>
        </w:object>
      </w:r>
      <w:r>
        <w:tab/>
      </w:r>
      <w:r w:rsidRPr="00063915">
        <w:t>-</w:t>
      </w:r>
      <w:r>
        <w:t xml:space="preserve">минимално допустим коефициент на сигурност </w:t>
      </w:r>
      <w:r w:rsidRPr="00660586">
        <w:rPr>
          <w:position w:val="-10"/>
        </w:rPr>
        <w:object w:dxaOrig="1320" w:dyaOrig="320">
          <v:shape id="_x0000_i1171" type="#_x0000_t75" style="width:65.65pt;height:16.2pt" o:ole="">
            <v:imagedata r:id="rId292" o:title=""/>
          </v:shape>
          <o:OLEObject Type="Embed" ProgID="Equation.3" ShapeID="_x0000_i1171" DrawAspect="Content" ObjectID="_1336402533" r:id="rId293"/>
        </w:object>
      </w:r>
      <w:r>
        <w:t>(форм. 8.50)</w:t>
      </w:r>
    </w:p>
    <w:p w:rsidR="00764E83" w:rsidRDefault="00485FB9">
      <w:pPr>
        <w:tabs>
          <w:tab w:val="num" w:pos="720"/>
          <w:tab w:val="num" w:pos="1080"/>
          <w:tab w:val="num" w:pos="1440"/>
        </w:tabs>
        <w:ind w:left="720"/>
        <w:rPr>
          <w:lang w:val="en-US"/>
        </w:rPr>
      </w:pPr>
      <w:r w:rsidRPr="001C0197">
        <w:rPr>
          <w:position w:val="-30"/>
        </w:rPr>
        <w:object w:dxaOrig="4020" w:dyaOrig="680">
          <v:shape id="_x0000_i1172" type="#_x0000_t75" style="width:200.95pt;height:34pt" o:ole="">
            <v:imagedata r:id="rId294" o:title=""/>
          </v:shape>
          <o:OLEObject Type="Embed" ProgID="Equation.3" ShapeID="_x0000_i1172" DrawAspect="Content" ObjectID="_1336402534" r:id="rId295"/>
        </w:object>
      </w:r>
    </w:p>
    <w:p w:rsidR="00274050" w:rsidRDefault="00274050">
      <w:pPr>
        <w:tabs>
          <w:tab w:val="num" w:pos="720"/>
          <w:tab w:val="num" w:pos="1080"/>
          <w:tab w:val="num" w:pos="1440"/>
        </w:tabs>
        <w:ind w:left="720"/>
        <w:rPr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rPr>
          <w:rFonts w:ascii="ISOCPEUR" w:hAnsi="ISOCPEUR"/>
          <w:i/>
          <w:u w:val="single"/>
          <w:lang w:val="en-US"/>
        </w:rPr>
      </w:pPr>
      <w:r w:rsidRPr="00CA4792">
        <w:rPr>
          <w:rFonts w:ascii="ISOCPEUR" w:hAnsi="ISOCPEUR"/>
          <w:i/>
          <w:lang w:val="en-US"/>
        </w:rPr>
        <w:t>9.</w:t>
      </w:r>
      <w:r w:rsidRPr="00CA4792">
        <w:rPr>
          <w:rFonts w:ascii="ISOCPEUR" w:hAnsi="ISOCPEUR"/>
          <w:i/>
          <w:u w:val="single"/>
          <w:lang w:val="en-US"/>
        </w:rPr>
        <w:t xml:space="preserve">Изчисляване </w:t>
      </w:r>
      <w:r w:rsidRPr="00CA4792">
        <w:rPr>
          <w:rFonts w:ascii="ISOCPEUR" w:hAnsi="ISOCPEUR"/>
          <w:i/>
          <w:u w:val="single"/>
        </w:rPr>
        <w:t>на валове</w:t>
      </w:r>
    </w:p>
    <w:p w:rsidR="00E350D8" w:rsidRPr="00CA4792" w:rsidRDefault="00E350D8" w:rsidP="00E350D8">
      <w:pPr>
        <w:tabs>
          <w:tab w:val="num" w:pos="720"/>
          <w:tab w:val="num" w:pos="1080"/>
          <w:tab w:val="num" w:pos="1440"/>
        </w:tabs>
        <w:ind w:left="720"/>
        <w:rPr>
          <w:rFonts w:ascii="ISOCPEUR" w:hAnsi="ISOCPEUR"/>
          <w:i/>
          <w:u w:val="single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i/>
          <w:lang w:val="en-US"/>
        </w:rPr>
      </w:pPr>
      <w:r w:rsidRPr="00CA4792">
        <w:rPr>
          <w:rFonts w:ascii="ISOCPEUR" w:hAnsi="ISOCPEUR"/>
          <w:i/>
          <w:lang w:val="en-US"/>
        </w:rPr>
        <w:t>9.1.</w:t>
      </w:r>
      <w:r w:rsidRPr="00CA4792">
        <w:rPr>
          <w:rFonts w:ascii="ISOCPEUR" w:hAnsi="ISOCPEUR"/>
          <w:i/>
        </w:rPr>
        <w:t>Вал 1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4"/>
          <w:lang w:val="en-US"/>
        </w:rPr>
        <w:object w:dxaOrig="4560" w:dyaOrig="380">
          <v:shape id="_x0000_i1173" type="#_x0000_t75" style="width:228.25pt;height:19pt" o:ole="">
            <v:imagedata r:id="rId296" o:title=""/>
          </v:shape>
          <o:OLEObject Type="Embed" ProgID="Equation.3" ShapeID="_x0000_i1173" DrawAspect="Content" ObjectID="_1336402535" r:id="rId297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</w:rPr>
        <w:t>Опорни реакции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  <w:position w:val="-142"/>
          <w:lang w:val="en-US"/>
        </w:rPr>
        <w:object w:dxaOrig="8559" w:dyaOrig="2940">
          <v:shape id="_x0000_i1174" type="#_x0000_t75" style="width:428.05pt;height:146.75pt" o:ole="">
            <v:imagedata r:id="rId298" o:title=""/>
          </v:shape>
          <o:OLEObject Type="Embed" ProgID="Equation.3" ShapeID="_x0000_i1174" DrawAspect="Content" ObjectID="_1336402536" r:id="rId299"/>
        </w:object>
      </w:r>
    </w:p>
    <w:p w:rsidR="00E350D8" w:rsidRPr="00E350D8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30"/>
        </w:rPr>
        <w:object w:dxaOrig="7760" w:dyaOrig="720">
          <v:shape id="_x0000_i1175" type="#_x0000_t75" style="width:388.1pt;height:36.4pt" o:ole="">
            <v:imagedata r:id="rId300" o:title=""/>
          </v:shape>
          <o:OLEObject Type="Embed" ProgID="Equation.3" ShapeID="_x0000_i1175" DrawAspect="Content" ObjectID="_1336402537" r:id="rId301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04"/>
          <w:lang w:val="en-US"/>
        </w:rPr>
        <w:object w:dxaOrig="6800" w:dyaOrig="2200">
          <v:shape id="_x0000_i1176" type="#_x0000_t75" style="width:339.8pt;height:110pt" o:ole="">
            <v:imagedata r:id="rId302" o:title=""/>
          </v:shape>
          <o:OLEObject Type="Embed" ProgID="Equation.3" ShapeID="_x0000_i1176" DrawAspect="Content" ObjectID="_1336402538" r:id="rId303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04"/>
        </w:rPr>
        <w:object w:dxaOrig="6480" w:dyaOrig="2200">
          <v:shape id="_x0000_i1177" type="#_x0000_t75" style="width:324.4pt;height:110pt" o:ole="">
            <v:imagedata r:id="rId304" o:title=""/>
          </v:shape>
          <o:OLEObject Type="Embed" ProgID="Equation.3" ShapeID="_x0000_i1177" DrawAspect="Content" ObjectID="_1336402539" r:id="rId305"/>
        </w:object>
      </w:r>
    </w:p>
    <w:p w:rsidR="00E350D8" w:rsidRPr="00CA4792" w:rsidRDefault="00377C42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48"/>
          <w:lang w:val="en-US"/>
        </w:rPr>
        <w:object w:dxaOrig="9760" w:dyaOrig="3080">
          <v:shape id="_x0000_i1178" type="#_x0000_t75" style="width:487.4pt;height:154.3pt" o:ole="">
            <v:imagedata r:id="rId306" o:title=""/>
          </v:shape>
          <o:OLEObject Type="Embed" ProgID="Equation.3" ShapeID="_x0000_i1178" DrawAspect="Content" ObjectID="_1336402540" r:id="rId307"/>
        </w:object>
      </w:r>
    </w:p>
    <w:p w:rsidR="00E350D8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i/>
        </w:rPr>
      </w:pPr>
      <w:r w:rsidRPr="00CA4792">
        <w:rPr>
          <w:rFonts w:ascii="ISOCPEUR" w:hAnsi="ISOCPEUR"/>
          <w:i/>
          <w:lang w:val="en-US"/>
        </w:rPr>
        <w:t>9.</w:t>
      </w:r>
      <w:r w:rsidRPr="00CA4792">
        <w:rPr>
          <w:rFonts w:ascii="ISOCPEUR" w:hAnsi="ISOCPEUR"/>
          <w:i/>
        </w:rPr>
        <w:t>2</w:t>
      </w:r>
      <w:r w:rsidRPr="00CA4792">
        <w:rPr>
          <w:rFonts w:ascii="ISOCPEUR" w:hAnsi="ISOCPEUR"/>
          <w:i/>
          <w:lang w:val="en-US"/>
        </w:rPr>
        <w:t>.</w:t>
      </w:r>
      <w:r w:rsidRPr="00CA4792">
        <w:rPr>
          <w:rFonts w:ascii="ISOCPEUR" w:hAnsi="ISOCPEUR"/>
          <w:i/>
        </w:rPr>
        <w:t xml:space="preserve">Вал </w:t>
      </w:r>
      <w:r w:rsidRPr="00CA4792">
        <w:rPr>
          <w:rFonts w:ascii="ISOCPEUR" w:hAnsi="ISOCPEUR"/>
          <w:i/>
          <w:lang w:val="en-US"/>
        </w:rPr>
        <w:t>2</w:t>
      </w:r>
    </w:p>
    <w:p w:rsidR="00E350D8" w:rsidRPr="00CA4792" w:rsidRDefault="00377C42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32"/>
          <w:lang w:val="en-US"/>
        </w:rPr>
        <w:object w:dxaOrig="4480" w:dyaOrig="760">
          <v:shape id="_x0000_i1179" type="#_x0000_t75" style="width:224.3pt;height:38pt" o:ole="">
            <v:imagedata r:id="rId308" o:title=""/>
          </v:shape>
          <o:OLEObject Type="Embed" ProgID="Equation.3" ShapeID="_x0000_i1179" DrawAspect="Content" ObjectID="_1336402541" r:id="rId309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</w:rPr>
        <w:t>Опорни реакции</w:t>
      </w:r>
    </w:p>
    <w:p w:rsidR="00E350D8" w:rsidRPr="00CA4792" w:rsidRDefault="00377C42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  <w:position w:val="-142"/>
          <w:lang w:val="en-US"/>
        </w:rPr>
        <w:object w:dxaOrig="9520" w:dyaOrig="2940">
          <v:shape id="_x0000_i1180" type="#_x0000_t75" style="width:475.9pt;height:146.75pt" o:ole="">
            <v:imagedata r:id="rId310" o:title=""/>
          </v:shape>
          <o:OLEObject Type="Embed" ProgID="Equation.3" ShapeID="_x0000_i1180" DrawAspect="Content" ObjectID="_1336402542" r:id="rId311"/>
        </w:object>
      </w:r>
    </w:p>
    <w:p w:rsidR="00E350D8" w:rsidRPr="00377C42" w:rsidRDefault="00377C42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377C42">
        <w:rPr>
          <w:rFonts w:ascii="ISOCPEUR" w:hAnsi="ISOCPEUR"/>
          <w:position w:val="-104"/>
        </w:rPr>
        <w:object w:dxaOrig="6020" w:dyaOrig="2200">
          <v:shape id="_x0000_i1181" type="#_x0000_t75" style="width:300.65pt;height:110pt" o:ole="">
            <v:imagedata r:id="rId312" o:title=""/>
          </v:shape>
          <o:OLEObject Type="Embed" ProgID="Equation.3" ShapeID="_x0000_i1181" DrawAspect="Content" ObjectID="_1336402543" r:id="rId313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561"/>
        <w:rPr>
          <w:rFonts w:ascii="ISOCPEUR" w:hAnsi="ISOCPEUR"/>
          <w:lang w:val="en-US"/>
        </w:rPr>
      </w:pPr>
    </w:p>
    <w:p w:rsidR="00E350D8" w:rsidRPr="00CA4792" w:rsidRDefault="00377C42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26"/>
          <w:lang w:val="en-US"/>
        </w:rPr>
        <w:object w:dxaOrig="8380" w:dyaOrig="2620">
          <v:shape id="_x0000_i1182" type="#_x0000_t75" style="width:418.95pt;height:131.35pt" o:ole="">
            <v:imagedata r:id="rId314" o:title=""/>
          </v:shape>
          <o:OLEObject Type="Embed" ProgID="Equation.3" ShapeID="_x0000_i1182" DrawAspect="Content" ObjectID="_1336402544" r:id="rId315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561"/>
        <w:rPr>
          <w:rFonts w:ascii="ISOCPEUR" w:hAnsi="ISOCPEUR"/>
          <w:lang w:val="en-US"/>
        </w:rPr>
      </w:pPr>
    </w:p>
    <w:p w:rsidR="00E350D8" w:rsidRPr="00377C42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377C42">
        <w:rPr>
          <w:rFonts w:ascii="ISOCPEUR" w:hAnsi="ISOCPEUR"/>
          <w:position w:val="-104"/>
        </w:rPr>
        <w:object w:dxaOrig="5899" w:dyaOrig="2200">
          <v:shape id="_x0000_i1183" type="#_x0000_t75" style="width:294.75pt;height:110pt" o:ole="">
            <v:imagedata r:id="rId316" o:title=""/>
          </v:shape>
          <o:OLEObject Type="Embed" ProgID="Equation.3" ShapeID="_x0000_i1183" DrawAspect="Content" ObjectID="_1336402545" r:id="rId317"/>
        </w:object>
      </w:r>
    </w:p>
    <w:p w:rsidR="00E350D8" w:rsidRPr="00CA4792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  <w:position w:val="-178"/>
          <w:lang w:val="en-US"/>
        </w:rPr>
        <w:object w:dxaOrig="7520" w:dyaOrig="3580">
          <v:shape id="_x0000_i1184" type="#_x0000_t75" style="width:376.2pt;height:179.2pt" o:ole="">
            <v:imagedata r:id="rId318" o:title=""/>
          </v:shape>
          <o:OLEObject Type="Embed" ProgID="Equation.3" ShapeID="_x0000_i1184" DrawAspect="Content" ObjectID="_1336402546" r:id="rId319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i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i/>
          <w:lang w:val="en-US"/>
        </w:rPr>
      </w:pPr>
      <w:r w:rsidRPr="00CA4792">
        <w:rPr>
          <w:rFonts w:ascii="ISOCPEUR" w:hAnsi="ISOCPEUR"/>
          <w:i/>
          <w:lang w:val="en-US"/>
        </w:rPr>
        <w:t>9.</w:t>
      </w:r>
      <w:r w:rsidRPr="00CA4792">
        <w:rPr>
          <w:rFonts w:ascii="ISOCPEUR" w:hAnsi="ISOCPEUR"/>
          <w:i/>
        </w:rPr>
        <w:t>3</w:t>
      </w:r>
      <w:r w:rsidRPr="00CA4792">
        <w:rPr>
          <w:rFonts w:ascii="ISOCPEUR" w:hAnsi="ISOCPEUR"/>
          <w:i/>
          <w:lang w:val="en-US"/>
        </w:rPr>
        <w:t>.</w:t>
      </w:r>
      <w:r w:rsidRPr="00CA4792">
        <w:rPr>
          <w:rFonts w:ascii="ISOCPEUR" w:hAnsi="ISOCPEUR"/>
          <w:i/>
        </w:rPr>
        <w:t xml:space="preserve">Вал </w:t>
      </w:r>
      <w:r w:rsidRPr="00CA4792">
        <w:rPr>
          <w:rFonts w:ascii="ISOCPEUR" w:hAnsi="ISOCPEUR"/>
          <w:i/>
          <w:lang w:val="en-US"/>
        </w:rPr>
        <w:t>3</w:t>
      </w:r>
    </w:p>
    <w:p w:rsidR="00E350D8" w:rsidRPr="00CA4792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4"/>
          <w:lang w:val="en-US"/>
        </w:rPr>
        <w:object w:dxaOrig="3200" w:dyaOrig="380">
          <v:shape id="_x0000_i1185" type="#_x0000_t75" style="width:160.2pt;height:19pt" o:ole="">
            <v:imagedata r:id="rId320" o:title=""/>
          </v:shape>
          <o:OLEObject Type="Embed" ProgID="Equation.3" ShapeID="_x0000_i1185" DrawAspect="Content" ObjectID="_1336402547" r:id="rId321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</w:rPr>
        <w:t>Опорни реакции</w:t>
      </w:r>
    </w:p>
    <w:p w:rsidR="00E350D8" w:rsidRPr="00CA4792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  <w:position w:val="-108"/>
          <w:lang w:val="en-US"/>
        </w:rPr>
        <w:object w:dxaOrig="8020" w:dyaOrig="2280">
          <v:shape id="_x0000_i1186" type="#_x0000_t75" style="width:400.75pt;height:113.95pt" o:ole="">
            <v:imagedata r:id="rId322" o:title=""/>
          </v:shape>
          <o:OLEObject Type="Embed" ProgID="Equation.3" ShapeID="_x0000_i1186" DrawAspect="Content" ObjectID="_1336402548" r:id="rId323"/>
        </w:object>
      </w:r>
    </w:p>
    <w:p w:rsidR="00E350D8" w:rsidRPr="001F4F67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04"/>
        </w:rPr>
        <w:object w:dxaOrig="5640" w:dyaOrig="2200">
          <v:shape id="_x0000_i1187" type="#_x0000_t75" style="width:281.65pt;height:110pt" o:ole="">
            <v:imagedata r:id="rId324" o:title=""/>
          </v:shape>
          <o:OLEObject Type="Embed" ProgID="Equation.3" ShapeID="_x0000_i1187" DrawAspect="Content" ObjectID="_1336402549" r:id="rId325"/>
        </w:object>
      </w:r>
    </w:p>
    <w:p w:rsidR="00E350D8" w:rsidRPr="00CA4792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30"/>
          <w:lang w:val="en-US"/>
        </w:rPr>
        <w:object w:dxaOrig="7860" w:dyaOrig="720">
          <v:shape id="_x0000_i1188" type="#_x0000_t75" style="width:393.25pt;height:36.4pt" o:ole="">
            <v:imagedata r:id="rId326" o:title=""/>
          </v:shape>
          <o:OLEObject Type="Embed" ProgID="Equation.3" ShapeID="_x0000_i1188" DrawAspect="Content" ObjectID="_1336402550" r:id="rId327"/>
        </w:object>
      </w:r>
    </w:p>
    <w:p w:rsidR="00E350D8" w:rsidRPr="001F4F67" w:rsidRDefault="001F4F67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104"/>
        </w:rPr>
        <w:object w:dxaOrig="7020" w:dyaOrig="2200">
          <v:shape id="_x0000_i1189" type="#_x0000_t75" style="width:350.9pt;height:110pt" o:ole="">
            <v:imagedata r:id="rId328" o:title=""/>
          </v:shape>
          <o:OLEObject Type="Embed" ProgID="Equation.3" ShapeID="_x0000_i1189" DrawAspect="Content" ObjectID="_1336402551" r:id="rId329"/>
        </w:object>
      </w:r>
    </w:p>
    <w:p w:rsidR="00E350D8" w:rsidRPr="00CA4792" w:rsidRDefault="009F45C5" w:rsidP="00E350D8">
      <w:pPr>
        <w:tabs>
          <w:tab w:val="num" w:pos="1080"/>
          <w:tab w:val="num" w:pos="1440"/>
        </w:tabs>
        <w:ind w:left="187"/>
        <w:rPr>
          <w:rFonts w:ascii="ISOCPEUR" w:hAnsi="ISOCPEUR"/>
        </w:rPr>
      </w:pPr>
      <w:r w:rsidRPr="00CA4792">
        <w:rPr>
          <w:rFonts w:ascii="ISOCPEUR" w:hAnsi="ISOCPEUR"/>
          <w:position w:val="-178"/>
          <w:lang w:val="en-US"/>
        </w:rPr>
        <w:object w:dxaOrig="6920" w:dyaOrig="3580">
          <v:shape id="_x0000_i1190" type="#_x0000_t75" style="width:346.15pt;height:179.2pt" o:ole="">
            <v:imagedata r:id="rId330" o:title=""/>
          </v:shape>
          <o:OLEObject Type="Embed" ProgID="Equation.3" ShapeID="_x0000_i1190" DrawAspect="Content" ObjectID="_1336402552" r:id="rId331"/>
        </w:objec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i/>
          <w:u w:val="single"/>
        </w:rPr>
      </w:pPr>
      <w:r w:rsidRPr="00CA4792">
        <w:rPr>
          <w:rFonts w:ascii="ISOCPEUR" w:hAnsi="ISOCPEUR"/>
          <w:i/>
          <w:lang w:val="en-US"/>
        </w:rPr>
        <w:t>10.</w:t>
      </w:r>
      <w:r w:rsidRPr="00CA4792">
        <w:rPr>
          <w:rFonts w:ascii="ISOCPEUR" w:hAnsi="ISOCPEUR"/>
          <w:i/>
          <w:u w:val="single"/>
        </w:rPr>
        <w:t>Изчисляване на лагери</w:t>
      </w:r>
    </w:p>
    <w:p w:rsidR="00FC4DAD" w:rsidRDefault="00FC4DAD" w:rsidP="00E350D8">
      <w:pPr>
        <w:tabs>
          <w:tab w:val="num" w:pos="1080"/>
          <w:tab w:val="num" w:pos="1440"/>
        </w:tabs>
        <w:ind w:left="748"/>
        <w:rPr>
          <w:rFonts w:ascii="ISOCPEUR" w:hAnsi="ISOCPEUR"/>
          <w:i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i/>
        </w:rPr>
      </w:pPr>
      <w:r w:rsidRPr="00CA4792">
        <w:rPr>
          <w:rFonts w:ascii="ISOCPEUR" w:hAnsi="ISOCPEUR"/>
          <w:i/>
        </w:rPr>
        <w:t>10.1.За вал 1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</w:rPr>
        <w:t xml:space="preserve">Избираме Х=0,56 и </w:t>
      </w:r>
      <w:r w:rsidRPr="00CA4792">
        <w:rPr>
          <w:rFonts w:ascii="ISOCPEUR" w:hAnsi="ISOCPEUR"/>
          <w:lang w:val="en-US"/>
        </w:rPr>
        <w:t>Y</w:t>
      </w:r>
      <w:r w:rsidRPr="00CA4792">
        <w:rPr>
          <w:rFonts w:ascii="ISOCPEUR" w:hAnsi="ISOCPEUR"/>
        </w:rPr>
        <w:t>=2,3 от табл.6.13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lang w:val="en-US"/>
        </w:rPr>
        <w:t>V</w:t>
      </w:r>
      <w:r w:rsidRPr="00CA4792">
        <w:rPr>
          <w:rFonts w:ascii="ISOCPEUR" w:hAnsi="ISOCPEUR"/>
        </w:rPr>
        <w:t>=1 – за въртяща се вътрешна гривна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12"/>
        </w:rPr>
        <w:object w:dxaOrig="4940" w:dyaOrig="360">
          <v:shape id="_x0000_i1191" type="#_x0000_t75" style="width:247.25pt;height:18.6pt" o:ole="">
            <v:imagedata r:id="rId332" o:title=""/>
          </v:shape>
          <o:OLEObject Type="Embed" ProgID="Equation.3" ShapeID="_x0000_i1191" DrawAspect="Content" ObjectID="_1336402553" r:id="rId333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еквивалентно</w:t>
      </w:r>
      <w:proofErr w:type="gramEnd"/>
      <w:r w:rsidRPr="00CA4792">
        <w:rPr>
          <w:rFonts w:ascii="ISOCPEUR" w:hAnsi="ISOCPEUR"/>
        </w:rPr>
        <w:t xml:space="preserve"> динамично натоварване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</w:rPr>
        <w:t>Избираме С=8100 от табл.6.26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28"/>
        </w:rPr>
        <w:object w:dxaOrig="3100" w:dyaOrig="740">
          <v:shape id="_x0000_i1192" type="#_x0000_t75" style="width:155.1pt;height:36.8pt" o:ole="">
            <v:imagedata r:id="rId334" o:title=""/>
          </v:shape>
          <o:OLEObject Type="Embed" ProgID="Equation.3" ShapeID="_x0000_i1192" DrawAspect="Content" ObjectID="_1336402554" r:id="rId335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основна</w:t>
      </w:r>
      <w:proofErr w:type="gramEnd"/>
      <w:r w:rsidRPr="00CA4792">
        <w:rPr>
          <w:rFonts w:ascii="ISOCPEUR" w:hAnsi="ISOCPEUR"/>
        </w:rPr>
        <w:t xml:space="preserve"> дълготрайност на лагера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24"/>
        </w:rPr>
        <w:object w:dxaOrig="3600" w:dyaOrig="660">
          <v:shape id="_x0000_i1193" type="#_x0000_t75" style="width:180pt;height:33.25pt" o:ole="">
            <v:imagedata r:id="rId336" o:title=""/>
          </v:shape>
          <o:OLEObject Type="Embed" ProgID="Equation.3" ShapeID="_x0000_i1193" DrawAspect="Content" ObjectID="_1336402555" r:id="rId337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дълготрайност</w:t>
      </w:r>
      <w:proofErr w:type="gramEnd"/>
      <w:r w:rsidRPr="00CA4792">
        <w:rPr>
          <w:rFonts w:ascii="ISOCPEUR" w:hAnsi="ISOCPEUR"/>
        </w:rPr>
        <w:t xml:space="preserve"> в часове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i/>
        </w:rPr>
      </w:pPr>
      <w:r w:rsidRPr="00CA4792">
        <w:rPr>
          <w:rFonts w:ascii="ISOCPEUR" w:hAnsi="ISOCPEUR"/>
          <w:i/>
        </w:rPr>
        <w:t>10.2.За вал 2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</w:rPr>
        <w:t xml:space="preserve">Избираме Х=0,56 и </w:t>
      </w:r>
      <w:r w:rsidRPr="00CA4792">
        <w:rPr>
          <w:rFonts w:ascii="ISOCPEUR" w:hAnsi="ISOCPEUR"/>
          <w:lang w:val="en-US"/>
        </w:rPr>
        <w:t>Y</w:t>
      </w:r>
      <w:r w:rsidRPr="00CA4792">
        <w:rPr>
          <w:rFonts w:ascii="ISOCPEUR" w:hAnsi="ISOCPEUR"/>
        </w:rPr>
        <w:t>=1,15 от табл.6.13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lang w:val="en-US"/>
        </w:rPr>
        <w:t>V</w:t>
      </w:r>
      <w:r w:rsidRPr="00CA4792">
        <w:rPr>
          <w:rFonts w:ascii="ISOCPEUR" w:hAnsi="ISOCPEUR"/>
        </w:rPr>
        <w:t>=1 – за въртяща се вътрешна гривна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12"/>
        </w:rPr>
        <w:object w:dxaOrig="5400" w:dyaOrig="360">
          <v:shape id="_x0000_i1194" type="#_x0000_t75" style="width:270.2pt;height:18.6pt" o:ole="">
            <v:imagedata r:id="rId338" o:title=""/>
          </v:shape>
          <o:OLEObject Type="Embed" ProgID="Equation.3" ShapeID="_x0000_i1194" DrawAspect="Content" ObjectID="_1336402556" r:id="rId339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еквивалентно</w:t>
      </w:r>
      <w:proofErr w:type="gramEnd"/>
      <w:r w:rsidRPr="00CA4792">
        <w:rPr>
          <w:rFonts w:ascii="ISOCPEUR" w:hAnsi="ISOCPEUR"/>
        </w:rPr>
        <w:t xml:space="preserve"> динамично натоварване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</w:rPr>
        <w:t>Избираме С=14600 от табл.6.26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30"/>
        </w:rPr>
        <w:object w:dxaOrig="3340" w:dyaOrig="760">
          <v:shape id="_x0000_i1195" type="#_x0000_t75" style="width:166.95pt;height:38pt" o:ole="">
            <v:imagedata r:id="rId340" o:title=""/>
          </v:shape>
          <o:OLEObject Type="Embed" ProgID="Equation.3" ShapeID="_x0000_i1195" DrawAspect="Content" ObjectID="_1336402557" r:id="rId341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основна</w:t>
      </w:r>
      <w:proofErr w:type="gramEnd"/>
      <w:r w:rsidRPr="00CA4792">
        <w:rPr>
          <w:rFonts w:ascii="ISOCPEUR" w:hAnsi="ISOCPEUR"/>
        </w:rPr>
        <w:t xml:space="preserve"> дълготрайност на лагера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28"/>
        </w:rPr>
        <w:object w:dxaOrig="3960" w:dyaOrig="700">
          <v:shape id="_x0000_i1196" type="#_x0000_t75" style="width:198.6pt;height:35.2pt" o:ole="">
            <v:imagedata r:id="rId342" o:title=""/>
          </v:shape>
          <o:OLEObject Type="Embed" ProgID="Equation.3" ShapeID="_x0000_i1196" DrawAspect="Content" ObjectID="_1336402558" r:id="rId343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дълготрайност</w:t>
      </w:r>
      <w:proofErr w:type="gramEnd"/>
      <w:r w:rsidRPr="00CA4792">
        <w:rPr>
          <w:rFonts w:ascii="ISOCPEUR" w:hAnsi="ISOCPEUR"/>
        </w:rPr>
        <w:t xml:space="preserve"> в часове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i/>
          <w:lang w:val="en-US"/>
        </w:rPr>
      </w:pPr>
      <w:r w:rsidRPr="00CA4792">
        <w:rPr>
          <w:rFonts w:ascii="ISOCPEUR" w:hAnsi="ISOCPEUR"/>
          <w:i/>
        </w:rPr>
        <w:t>10.</w:t>
      </w:r>
      <w:r w:rsidRPr="00CA4792">
        <w:rPr>
          <w:rFonts w:ascii="ISOCPEUR" w:hAnsi="ISOCPEUR"/>
          <w:i/>
          <w:lang w:val="en-US"/>
        </w:rPr>
        <w:t>3</w:t>
      </w:r>
      <w:r w:rsidRPr="00CA4792">
        <w:rPr>
          <w:rFonts w:ascii="ISOCPEUR" w:hAnsi="ISOCPEUR"/>
          <w:i/>
        </w:rPr>
        <w:t xml:space="preserve">.За вал </w:t>
      </w:r>
      <w:r w:rsidRPr="00CA4792">
        <w:rPr>
          <w:rFonts w:ascii="ISOCPEUR" w:hAnsi="ISOCPEUR"/>
          <w:i/>
          <w:lang w:val="en-US"/>
        </w:rPr>
        <w:t>3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</w:rPr>
        <w:t xml:space="preserve">Избираме Х=0,56 и </w:t>
      </w:r>
      <w:r w:rsidRPr="00CA4792">
        <w:rPr>
          <w:rFonts w:ascii="ISOCPEUR" w:hAnsi="ISOCPEUR"/>
          <w:lang w:val="en-US"/>
        </w:rPr>
        <w:t>Y</w:t>
      </w:r>
      <w:r w:rsidRPr="00CA4792">
        <w:rPr>
          <w:rFonts w:ascii="ISOCPEUR" w:hAnsi="ISOCPEUR"/>
        </w:rPr>
        <w:t>=1,15 от табл.6.13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lang w:val="en-US"/>
        </w:rPr>
      </w:pPr>
      <w:r w:rsidRPr="00CA4792">
        <w:rPr>
          <w:rFonts w:ascii="ISOCPEUR" w:hAnsi="ISOCPEUR"/>
          <w:lang w:val="en-US"/>
        </w:rPr>
        <w:t>V</w:t>
      </w:r>
      <w:r w:rsidRPr="00CA4792">
        <w:rPr>
          <w:rFonts w:ascii="ISOCPEUR" w:hAnsi="ISOCPEUR"/>
        </w:rPr>
        <w:t>=1 – за въртяща се вътрешна гривна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10"/>
        </w:rPr>
        <w:object w:dxaOrig="1700" w:dyaOrig="340">
          <v:shape id="_x0000_i1197" type="#_x0000_t75" style="width:84.65pt;height:16.6pt" o:ole="">
            <v:imagedata r:id="rId344" o:title=""/>
          </v:shape>
          <o:OLEObject Type="Embed" ProgID="Equation.3" ShapeID="_x0000_i1197" DrawAspect="Content" ObjectID="_1336402559" r:id="rId345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еквивалентно</w:t>
      </w:r>
      <w:proofErr w:type="gramEnd"/>
      <w:r w:rsidRPr="00CA4792">
        <w:rPr>
          <w:rFonts w:ascii="ISOCPEUR" w:hAnsi="ISOCPEUR"/>
        </w:rPr>
        <w:t xml:space="preserve"> динамично натоварване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</w:rPr>
        <w:t>Избираме С=1</w:t>
      </w:r>
      <w:r w:rsidRPr="00CA4792">
        <w:rPr>
          <w:rFonts w:ascii="ISOCPEUR" w:hAnsi="ISOCPEUR"/>
          <w:lang w:val="en-US"/>
        </w:rPr>
        <w:t>25</w:t>
      </w:r>
      <w:r w:rsidRPr="00CA4792">
        <w:rPr>
          <w:rFonts w:ascii="ISOCPEUR" w:hAnsi="ISOCPEUR"/>
        </w:rPr>
        <w:t>00 от табл.6.26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30"/>
        </w:rPr>
        <w:object w:dxaOrig="3159" w:dyaOrig="760">
          <v:shape id="_x0000_i1198" type="#_x0000_t75" style="width:158.25pt;height:38pt" o:ole="">
            <v:imagedata r:id="rId346" o:title=""/>
          </v:shape>
          <o:OLEObject Type="Embed" ProgID="Equation.3" ShapeID="_x0000_i1198" DrawAspect="Content" ObjectID="_1336402560" r:id="rId347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основна</w:t>
      </w:r>
      <w:proofErr w:type="gramEnd"/>
      <w:r w:rsidRPr="00CA4792">
        <w:rPr>
          <w:rFonts w:ascii="ISOCPEUR" w:hAnsi="ISOCPEUR"/>
        </w:rPr>
        <w:t xml:space="preserve"> дълготрайност на лагера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28"/>
        </w:rPr>
        <w:object w:dxaOrig="3680" w:dyaOrig="700">
          <v:shape id="_x0000_i1199" type="#_x0000_t75" style="width:184.35pt;height:35.2pt" o:ole="">
            <v:imagedata r:id="rId348" o:title=""/>
          </v:shape>
          <o:OLEObject Type="Embed" ProgID="Equation.3" ShapeID="_x0000_i1199" DrawAspect="Content" ObjectID="_1336402561" r:id="rId349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дълготрайност</w:t>
      </w:r>
      <w:proofErr w:type="gramEnd"/>
      <w:r w:rsidRPr="00CA4792">
        <w:rPr>
          <w:rFonts w:ascii="ISOCPEUR" w:hAnsi="ISOCPEUR"/>
        </w:rPr>
        <w:t xml:space="preserve"> в часове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lang w:val="en-US"/>
        </w:rPr>
      </w:pPr>
    </w:p>
    <w:p w:rsidR="00E350D8" w:rsidRPr="00CA4792" w:rsidRDefault="00E350D8" w:rsidP="00E350D8">
      <w:pPr>
        <w:tabs>
          <w:tab w:val="num" w:pos="1080"/>
          <w:tab w:val="num" w:pos="1440"/>
        </w:tabs>
        <w:ind w:left="187"/>
        <w:rPr>
          <w:rFonts w:ascii="ISOCPEUR" w:hAnsi="ISOCPEUR"/>
          <w:i/>
          <w:u w:val="single"/>
        </w:rPr>
      </w:pPr>
      <w:r w:rsidRPr="00CA4792">
        <w:rPr>
          <w:rFonts w:ascii="ISOCPEUR" w:hAnsi="ISOCPEUR"/>
          <w:i/>
          <w:lang w:val="en-US"/>
        </w:rPr>
        <w:t>11.</w:t>
      </w:r>
      <w:r w:rsidRPr="00CA4792">
        <w:rPr>
          <w:rFonts w:ascii="ISOCPEUR" w:hAnsi="ISOCPEUR"/>
          <w:i/>
          <w:u w:val="single"/>
        </w:rPr>
        <w:t>Изчисляване на загряване</w:t>
      </w:r>
    </w:p>
    <w:p w:rsidR="00FC4DAD" w:rsidRDefault="00FC4DAD" w:rsidP="00E350D8">
      <w:pPr>
        <w:tabs>
          <w:tab w:val="num" w:pos="1080"/>
          <w:tab w:val="num" w:pos="1440"/>
        </w:tabs>
        <w:ind w:left="748"/>
        <w:rPr>
          <w:rFonts w:ascii="ISOCPEUR" w:hAnsi="ISOCPEUR"/>
          <w:position w:val="-10"/>
          <w:lang w:val="en-US"/>
        </w:rPr>
      </w:pPr>
    </w:p>
    <w:p w:rsidR="00E350D8" w:rsidRPr="00CA4792" w:rsidRDefault="00375B19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10"/>
        </w:rPr>
        <w:object w:dxaOrig="4840" w:dyaOrig="360">
          <v:shape id="_x0000_i1200" type="#_x0000_t75" style="width:241.3pt;height:18.6pt" o:ole="">
            <v:imagedata r:id="rId350" o:title=""/>
          </v:shape>
          <o:OLEObject Type="Embed" ProgID="Equation.3" ShapeID="_x0000_i1200" DrawAspect="Content" ObjectID="_1336402562" r:id="rId351"/>
        </w:object>
      </w:r>
      <w:r w:rsidR="00E350D8" w:rsidRPr="00CA4792">
        <w:rPr>
          <w:rFonts w:ascii="ISOCPEUR" w:hAnsi="ISOCPEUR"/>
          <w:lang w:val="en-US"/>
        </w:rPr>
        <w:t xml:space="preserve"> - </w:t>
      </w:r>
      <w:proofErr w:type="gramStart"/>
      <w:r w:rsidR="00E350D8" w:rsidRPr="00CA4792">
        <w:rPr>
          <w:rFonts w:ascii="ISOCPEUR" w:hAnsi="ISOCPEUR"/>
        </w:rPr>
        <w:t>обем</w:t>
      </w:r>
      <w:proofErr w:type="gramEnd"/>
      <w:r w:rsidR="00E350D8" w:rsidRPr="00CA4792">
        <w:rPr>
          <w:rFonts w:ascii="ISOCPEUR" w:hAnsi="ISOCPEUR"/>
        </w:rPr>
        <w:t xml:space="preserve"> на маслото в картера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lang w:val="en-US"/>
        </w:rPr>
        <w:t>K=18,</w:t>
      </w:r>
      <w:r w:rsidRPr="00CA4792">
        <w:rPr>
          <w:rFonts w:ascii="ISOCPEUR" w:hAnsi="ISOCPEUR"/>
          <w:position w:val="-24"/>
          <w:lang w:val="en-US"/>
        </w:rPr>
        <w:object w:dxaOrig="700" w:dyaOrig="620">
          <v:shape id="_x0000_i1201" type="#_x0000_t75" style="width:35.2pt;height:31.25pt" o:ole="">
            <v:imagedata r:id="rId352" o:title=""/>
          </v:shape>
          <o:OLEObject Type="Embed" ProgID="Equation.3" ShapeID="_x0000_i1201" DrawAspect="Content" ObjectID="_1336402563" r:id="rId353"/>
        </w:object>
      </w:r>
      <w:r w:rsidRPr="00CA4792">
        <w:rPr>
          <w:rFonts w:ascii="ISOCPEUR" w:hAnsi="ISOCPEUR"/>
          <w:lang w:val="en-US"/>
        </w:rPr>
        <w:t xml:space="preserve"> - </w:t>
      </w:r>
      <w:r w:rsidRPr="00CA4792">
        <w:rPr>
          <w:rFonts w:ascii="ISOCPEUR" w:hAnsi="ISOCPEUR"/>
        </w:rPr>
        <w:t>коефициент на топлоотдаване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  <w:lang w:val="en-US"/>
        </w:rPr>
      </w:pPr>
      <w:r w:rsidRPr="00CA4792">
        <w:rPr>
          <w:rFonts w:ascii="ISOCPEUR" w:hAnsi="ISOCPEUR"/>
        </w:rPr>
        <w:t>А=0,</w:t>
      </w:r>
      <w:r w:rsidR="00375B19">
        <w:rPr>
          <w:rFonts w:ascii="ISOCPEUR" w:hAnsi="ISOCPEUR"/>
          <w:lang w:val="en-US"/>
        </w:rPr>
        <w:t>216</w:t>
      </w:r>
      <w:r w:rsidRPr="00CA4792">
        <w:rPr>
          <w:rFonts w:ascii="ISOCPEUR" w:hAnsi="ISOCPEUR"/>
          <w:lang w:val="en-US"/>
        </w:rPr>
        <w:t>,m</w:t>
      </w:r>
      <w:r w:rsidRPr="00CA4792">
        <w:rPr>
          <w:rFonts w:ascii="ISOCPEUR" w:hAnsi="ISOCPEUR"/>
          <w:vertAlign w:val="superscript"/>
          <w:lang w:val="en-US"/>
        </w:rPr>
        <w:t xml:space="preserve">2 </w:t>
      </w:r>
      <w:r w:rsidRPr="00CA4792">
        <w:rPr>
          <w:rFonts w:ascii="ISOCPEUR" w:hAnsi="ISOCPEUR"/>
          <w:lang w:val="en-US"/>
        </w:rPr>
        <w:t xml:space="preserve">– </w:t>
      </w:r>
      <w:r w:rsidRPr="00CA4792">
        <w:rPr>
          <w:rFonts w:ascii="ISOCPEUR" w:hAnsi="ISOCPEUR"/>
        </w:rPr>
        <w:t>охладителна повърхнина</w:t>
      </w:r>
    </w:p>
    <w:p w:rsidR="00E350D8" w:rsidRPr="00CA4792" w:rsidRDefault="00E350D8" w:rsidP="00E350D8">
      <w:pPr>
        <w:tabs>
          <w:tab w:val="num" w:pos="1080"/>
          <w:tab w:val="num" w:pos="1440"/>
        </w:tabs>
        <w:ind w:left="748"/>
        <w:rPr>
          <w:rFonts w:ascii="ISOCPEUR" w:hAnsi="ISOCPEUR"/>
        </w:rPr>
      </w:pPr>
      <w:r w:rsidRPr="00CA4792">
        <w:rPr>
          <w:rFonts w:ascii="ISOCPEUR" w:hAnsi="ISOCPEUR"/>
          <w:position w:val="-10"/>
        </w:rPr>
        <w:object w:dxaOrig="1359" w:dyaOrig="340">
          <v:shape id="_x0000_i1202" type="#_x0000_t75" style="width:68.05pt;height:16.6pt" o:ole="">
            <v:imagedata r:id="rId354" o:title=""/>
          </v:shape>
          <o:OLEObject Type="Embed" ProgID="Equation.3" ShapeID="_x0000_i1202" DrawAspect="Content" ObjectID="_1336402564" r:id="rId355"/>
        </w:object>
      </w:r>
      <w:r w:rsidRPr="00CA4792">
        <w:rPr>
          <w:rFonts w:ascii="ISOCPEUR" w:hAnsi="ISOCPEUR"/>
          <w:lang w:val="en-US"/>
        </w:rPr>
        <w:t xml:space="preserve"> - </w:t>
      </w:r>
      <w:proofErr w:type="gramStart"/>
      <w:r w:rsidRPr="00CA4792">
        <w:rPr>
          <w:rFonts w:ascii="ISOCPEUR" w:hAnsi="ISOCPEUR"/>
        </w:rPr>
        <w:t>допустима</w:t>
      </w:r>
      <w:proofErr w:type="gramEnd"/>
      <w:r w:rsidRPr="00CA4792">
        <w:rPr>
          <w:rFonts w:ascii="ISOCPEUR" w:hAnsi="ISOCPEUR"/>
        </w:rPr>
        <w:t xml:space="preserve"> температура на загряване</w:t>
      </w:r>
    </w:p>
    <w:p w:rsidR="00E350D8" w:rsidRPr="00432A63" w:rsidRDefault="00432A63" w:rsidP="00E350D8">
      <w:pPr>
        <w:tabs>
          <w:tab w:val="num" w:pos="1080"/>
          <w:tab w:val="num" w:pos="1440"/>
        </w:tabs>
        <w:ind w:left="748"/>
        <w:rPr>
          <w:rFonts w:ascii="ISOCPEUR" w:hAnsi="ISOCPEUR"/>
          <w:lang w:val="en-US"/>
        </w:rPr>
      </w:pPr>
      <w:r w:rsidRPr="00CA4792">
        <w:rPr>
          <w:rFonts w:ascii="ISOCPEUR" w:hAnsi="ISOCPEUR"/>
          <w:position w:val="-28"/>
        </w:rPr>
        <w:object w:dxaOrig="5920" w:dyaOrig="660">
          <v:shape id="_x0000_i1203" type="#_x0000_t75" style="width:296.3pt;height:33.25pt" o:ole="">
            <v:imagedata r:id="rId356" o:title=""/>
          </v:shape>
          <o:OLEObject Type="Embed" ProgID="Equation.3" ShapeID="_x0000_i1203" DrawAspect="Content" ObjectID="_1336402565" r:id="rId357"/>
        </w:object>
      </w:r>
    </w:p>
    <w:p w:rsidR="00274050" w:rsidRPr="00DB7B19" w:rsidRDefault="00432A63">
      <w:pPr>
        <w:tabs>
          <w:tab w:val="num" w:pos="720"/>
          <w:tab w:val="num" w:pos="1080"/>
          <w:tab w:val="num" w:pos="1440"/>
        </w:tabs>
        <w:ind w:left="720"/>
        <w:rPr>
          <w:rFonts w:ascii="Arial" w:hAnsi="Arial" w:cs="Arial"/>
        </w:rPr>
      </w:pPr>
      <w:r w:rsidRPr="00DB7B19">
        <w:rPr>
          <w:rFonts w:ascii="Arial" w:hAnsi="Arial" w:cs="Arial"/>
        </w:rPr>
        <w:t>Използвана литература</w:t>
      </w:r>
      <w:r w:rsidR="002844D4" w:rsidRPr="00DB7B19">
        <w:rPr>
          <w:rFonts w:ascii="Arial" w:hAnsi="Arial" w:cs="Arial"/>
        </w:rPr>
        <w:t>:</w:t>
      </w:r>
    </w:p>
    <w:p w:rsidR="00432A63" w:rsidRPr="00DB7B19" w:rsidRDefault="00432A63" w:rsidP="002844D4">
      <w:pPr>
        <w:numPr>
          <w:ilvl w:val="0"/>
          <w:numId w:val="1"/>
        </w:numPr>
        <w:tabs>
          <w:tab w:val="num" w:pos="1440"/>
        </w:tabs>
        <w:rPr>
          <w:rFonts w:ascii="Arial" w:hAnsi="Arial" w:cs="Arial"/>
        </w:rPr>
      </w:pPr>
      <w:r w:rsidRPr="00DB7B19">
        <w:rPr>
          <w:rFonts w:ascii="Arial" w:hAnsi="Arial" w:cs="Arial"/>
        </w:rPr>
        <w:t>Николай Борисов Ръководство за конструктивни упражнения по машинни елементи – 1976г.</w:t>
      </w:r>
    </w:p>
    <w:p w:rsidR="00432A63" w:rsidRPr="00DB7B19" w:rsidRDefault="00432A63" w:rsidP="002844D4">
      <w:pPr>
        <w:numPr>
          <w:ilvl w:val="0"/>
          <w:numId w:val="1"/>
        </w:numPr>
        <w:tabs>
          <w:tab w:val="num" w:pos="1440"/>
        </w:tabs>
        <w:rPr>
          <w:rFonts w:ascii="Arial" w:hAnsi="Arial" w:cs="Arial"/>
        </w:rPr>
      </w:pPr>
      <w:r w:rsidRPr="00DB7B19">
        <w:rPr>
          <w:rFonts w:ascii="Arial" w:hAnsi="Arial" w:cs="Arial"/>
        </w:rPr>
        <w:t xml:space="preserve">Производствена програма за смазочни продукти – </w:t>
      </w:r>
      <w:r w:rsidRPr="00DB7B19">
        <w:rPr>
          <w:rFonts w:ascii="Arial" w:hAnsi="Arial" w:cs="Arial"/>
          <w:lang w:val="en-US"/>
        </w:rPr>
        <w:t xml:space="preserve">OMV </w:t>
      </w:r>
      <w:r w:rsidRPr="00DB7B19">
        <w:rPr>
          <w:rFonts w:ascii="Arial" w:hAnsi="Arial" w:cs="Arial"/>
        </w:rPr>
        <w:t>България ООД</w:t>
      </w:r>
      <w:r w:rsidRPr="00DB7B19">
        <w:rPr>
          <w:rFonts w:ascii="Arial" w:hAnsi="Arial" w:cs="Arial"/>
          <w:lang w:val="en-US"/>
        </w:rPr>
        <w:t xml:space="preserve"> 2003</w:t>
      </w:r>
      <w:r w:rsidRPr="00DB7B19">
        <w:rPr>
          <w:rFonts w:ascii="Arial" w:hAnsi="Arial" w:cs="Arial"/>
        </w:rPr>
        <w:t>г.</w:t>
      </w:r>
    </w:p>
    <w:p w:rsidR="00432A63" w:rsidRPr="00DB7B19" w:rsidRDefault="00432A63" w:rsidP="002844D4">
      <w:pPr>
        <w:numPr>
          <w:ilvl w:val="0"/>
          <w:numId w:val="1"/>
        </w:numPr>
        <w:tabs>
          <w:tab w:val="num" w:pos="1440"/>
        </w:tabs>
        <w:rPr>
          <w:rFonts w:ascii="Arial" w:hAnsi="Arial" w:cs="Arial"/>
        </w:rPr>
      </w:pPr>
      <w:r w:rsidRPr="00FC4DAD">
        <w:rPr>
          <w:rFonts w:ascii="Arial" w:hAnsi="Arial" w:cs="Arial"/>
        </w:rPr>
        <w:t xml:space="preserve">Справочник на </w:t>
      </w:r>
      <w:r w:rsidRPr="00FC4DAD">
        <w:rPr>
          <w:rFonts w:ascii="Arial" w:hAnsi="Arial" w:cs="Arial"/>
          <w:lang w:val="en-US"/>
        </w:rPr>
        <w:t xml:space="preserve">SKF </w:t>
      </w:r>
      <w:r w:rsidRPr="00FC4DAD">
        <w:rPr>
          <w:rFonts w:ascii="Arial" w:hAnsi="Arial" w:cs="Arial"/>
        </w:rPr>
        <w:t xml:space="preserve">по техническо обслужване на търкалящи лагери – </w:t>
      </w:r>
      <w:r w:rsidR="00FC4DAD" w:rsidRPr="00FC4DAD">
        <w:rPr>
          <w:rFonts w:ascii="Arial" w:hAnsi="Arial" w:cs="Arial"/>
          <w:lang w:val="en-US"/>
        </w:rPr>
        <w:t xml:space="preserve">SKF </w:t>
      </w:r>
    </w:p>
    <w:sectPr w:rsidR="00432A63" w:rsidRPr="00DB7B19" w:rsidSect="00660586">
      <w:pgSz w:w="11906" w:h="16838" w:code="9"/>
      <w:pgMar w:top="1440" w:right="1418" w:bottom="1440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85866"/>
    <w:multiLevelType w:val="hybridMultilevel"/>
    <w:tmpl w:val="11705AF2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embedSystemFonts/>
  <w:proofState w:spelling="clean" w:grammar="clean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compat/>
  <w:rsids>
    <w:rsidRoot w:val="00063915"/>
    <w:rsid w:val="000270ED"/>
    <w:rsid w:val="00031067"/>
    <w:rsid w:val="00056FD0"/>
    <w:rsid w:val="00063915"/>
    <w:rsid w:val="000A4CF3"/>
    <w:rsid w:val="000F0FB9"/>
    <w:rsid w:val="001329B8"/>
    <w:rsid w:val="00145AB9"/>
    <w:rsid w:val="00190564"/>
    <w:rsid w:val="001941DD"/>
    <w:rsid w:val="001C0197"/>
    <w:rsid w:val="001C0A6D"/>
    <w:rsid w:val="001C4DE1"/>
    <w:rsid w:val="001F45C3"/>
    <w:rsid w:val="001F495A"/>
    <w:rsid w:val="001F4F67"/>
    <w:rsid w:val="0024127B"/>
    <w:rsid w:val="00245720"/>
    <w:rsid w:val="002707FB"/>
    <w:rsid w:val="00274050"/>
    <w:rsid w:val="002844D4"/>
    <w:rsid w:val="002C0E7F"/>
    <w:rsid w:val="002D4F42"/>
    <w:rsid w:val="002E754D"/>
    <w:rsid w:val="00314532"/>
    <w:rsid w:val="00324CA1"/>
    <w:rsid w:val="00337ACE"/>
    <w:rsid w:val="00356F68"/>
    <w:rsid w:val="0036216B"/>
    <w:rsid w:val="00375B19"/>
    <w:rsid w:val="00377C42"/>
    <w:rsid w:val="00386BBA"/>
    <w:rsid w:val="00413B30"/>
    <w:rsid w:val="00432A63"/>
    <w:rsid w:val="00435450"/>
    <w:rsid w:val="0044497A"/>
    <w:rsid w:val="0044744D"/>
    <w:rsid w:val="00485FB9"/>
    <w:rsid w:val="004A2DBF"/>
    <w:rsid w:val="004A5B46"/>
    <w:rsid w:val="00507C38"/>
    <w:rsid w:val="0053613C"/>
    <w:rsid w:val="005E50C3"/>
    <w:rsid w:val="00624606"/>
    <w:rsid w:val="00660586"/>
    <w:rsid w:val="00664C41"/>
    <w:rsid w:val="006A3F9F"/>
    <w:rsid w:val="006B3EA1"/>
    <w:rsid w:val="00731155"/>
    <w:rsid w:val="00734E8E"/>
    <w:rsid w:val="00764E83"/>
    <w:rsid w:val="00780D69"/>
    <w:rsid w:val="007A5AC2"/>
    <w:rsid w:val="0092720A"/>
    <w:rsid w:val="00974508"/>
    <w:rsid w:val="00974DF8"/>
    <w:rsid w:val="009A7C00"/>
    <w:rsid w:val="009D2BA9"/>
    <w:rsid w:val="009D3E24"/>
    <w:rsid w:val="009E4483"/>
    <w:rsid w:val="009F45C5"/>
    <w:rsid w:val="009F56DD"/>
    <w:rsid w:val="00A03CC8"/>
    <w:rsid w:val="00A15F27"/>
    <w:rsid w:val="00A201D2"/>
    <w:rsid w:val="00A26F8C"/>
    <w:rsid w:val="00A2757F"/>
    <w:rsid w:val="00A50DFF"/>
    <w:rsid w:val="00A8349A"/>
    <w:rsid w:val="00A837C5"/>
    <w:rsid w:val="00B01603"/>
    <w:rsid w:val="00B42846"/>
    <w:rsid w:val="00B526CC"/>
    <w:rsid w:val="00B543DA"/>
    <w:rsid w:val="00B7715F"/>
    <w:rsid w:val="00C02585"/>
    <w:rsid w:val="00C15B5A"/>
    <w:rsid w:val="00CE7661"/>
    <w:rsid w:val="00D1055D"/>
    <w:rsid w:val="00D82713"/>
    <w:rsid w:val="00DA70C2"/>
    <w:rsid w:val="00DB7B19"/>
    <w:rsid w:val="00DC166D"/>
    <w:rsid w:val="00E350D8"/>
    <w:rsid w:val="00E4232D"/>
    <w:rsid w:val="00E77ED2"/>
    <w:rsid w:val="00F214DF"/>
    <w:rsid w:val="00F71DA2"/>
    <w:rsid w:val="00F758A5"/>
    <w:rsid w:val="00FA1BF7"/>
    <w:rsid w:val="00FC4DAD"/>
    <w:rsid w:val="00FE6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0586"/>
    <w:rPr>
      <w:rFonts w:ascii="Courier New" w:hAnsi="Courier New" w:cs="Courier New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660586"/>
    <w:pPr>
      <w:jc w:val="center"/>
    </w:pPr>
    <w:rPr>
      <w:sz w:val="28"/>
    </w:rPr>
  </w:style>
  <w:style w:type="character" w:customStyle="1" w:styleId="apple-style-span">
    <w:name w:val="apple-style-span"/>
    <w:basedOn w:val="DefaultParagraphFont"/>
    <w:rsid w:val="00FC4DAD"/>
  </w:style>
  <w:style w:type="character" w:styleId="Hyperlink">
    <w:name w:val="Hyperlink"/>
    <w:basedOn w:val="DefaultParagraphFont"/>
    <w:uiPriority w:val="99"/>
    <w:semiHidden/>
    <w:unhideWhenUsed/>
    <w:rsid w:val="00FC4DA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51.bin"/><Relationship Id="rId303" Type="http://schemas.openxmlformats.org/officeDocument/2006/relationships/oleObject" Target="embeddings/oleObject153.bin"/><Relationship Id="rId21" Type="http://schemas.openxmlformats.org/officeDocument/2006/relationships/image" Target="media/image8.wmf"/><Relationship Id="rId42" Type="http://schemas.openxmlformats.org/officeDocument/2006/relationships/image" Target="media/image18.wmf"/><Relationship Id="rId63" Type="http://schemas.openxmlformats.org/officeDocument/2006/relationships/oleObject" Target="embeddings/oleObject30.bin"/><Relationship Id="rId84" Type="http://schemas.openxmlformats.org/officeDocument/2006/relationships/image" Target="media/image39.wmf"/><Relationship Id="rId138" Type="http://schemas.openxmlformats.org/officeDocument/2006/relationships/image" Target="media/image65.wmf"/><Relationship Id="rId159" Type="http://schemas.openxmlformats.org/officeDocument/2006/relationships/oleObject" Target="embeddings/oleObject79.bin"/><Relationship Id="rId324" Type="http://schemas.openxmlformats.org/officeDocument/2006/relationships/image" Target="media/image156.wmf"/><Relationship Id="rId345" Type="http://schemas.openxmlformats.org/officeDocument/2006/relationships/oleObject" Target="embeddings/oleObject174.bin"/><Relationship Id="rId170" Type="http://schemas.openxmlformats.org/officeDocument/2006/relationships/image" Target="media/image81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26" Type="http://schemas.openxmlformats.org/officeDocument/2006/relationships/oleObject" Target="embeddings/oleObject113.bin"/><Relationship Id="rId247" Type="http://schemas.openxmlformats.org/officeDocument/2006/relationships/image" Target="media/image119.wmf"/><Relationship Id="rId107" Type="http://schemas.openxmlformats.org/officeDocument/2006/relationships/oleObject" Target="embeddings/oleObject52.bin"/><Relationship Id="rId268" Type="http://schemas.openxmlformats.org/officeDocument/2006/relationships/oleObject" Target="embeddings/oleObject134.bin"/><Relationship Id="rId289" Type="http://schemas.openxmlformats.org/officeDocument/2006/relationships/oleObject" Target="embeddings/oleObject146.bin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5.bin"/><Relationship Id="rId74" Type="http://schemas.openxmlformats.org/officeDocument/2006/relationships/image" Target="media/image34.wmf"/><Relationship Id="rId128" Type="http://schemas.openxmlformats.org/officeDocument/2006/relationships/image" Target="media/image60.wmf"/><Relationship Id="rId149" Type="http://schemas.openxmlformats.org/officeDocument/2006/relationships/oleObject" Target="embeddings/oleObject74.bin"/><Relationship Id="rId314" Type="http://schemas.openxmlformats.org/officeDocument/2006/relationships/image" Target="media/image151.wmf"/><Relationship Id="rId335" Type="http://schemas.openxmlformats.org/officeDocument/2006/relationships/oleObject" Target="embeddings/oleObject169.bin"/><Relationship Id="rId356" Type="http://schemas.openxmlformats.org/officeDocument/2006/relationships/image" Target="media/image172.wmf"/><Relationship Id="rId5" Type="http://schemas.openxmlformats.org/officeDocument/2006/relationships/webSettings" Target="webSettings.xml"/><Relationship Id="rId95" Type="http://schemas.openxmlformats.org/officeDocument/2006/relationships/oleObject" Target="embeddings/oleObject46.bin"/><Relationship Id="rId160" Type="http://schemas.openxmlformats.org/officeDocument/2006/relationships/image" Target="media/image76.wmf"/><Relationship Id="rId181" Type="http://schemas.openxmlformats.org/officeDocument/2006/relationships/image" Target="media/image86.wmf"/><Relationship Id="rId216" Type="http://schemas.openxmlformats.org/officeDocument/2006/relationships/oleObject" Target="embeddings/oleObject108.bin"/><Relationship Id="rId237" Type="http://schemas.openxmlformats.org/officeDocument/2006/relationships/image" Target="media/image114.wmf"/><Relationship Id="rId258" Type="http://schemas.openxmlformats.org/officeDocument/2006/relationships/oleObject" Target="embeddings/oleObject129.bin"/><Relationship Id="rId279" Type="http://schemas.openxmlformats.org/officeDocument/2006/relationships/oleObject" Target="embeddings/oleObject140.bin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64" Type="http://schemas.openxmlformats.org/officeDocument/2006/relationships/image" Target="media/image29.wmf"/><Relationship Id="rId118" Type="http://schemas.openxmlformats.org/officeDocument/2006/relationships/image" Target="media/image55.wmf"/><Relationship Id="rId139" Type="http://schemas.openxmlformats.org/officeDocument/2006/relationships/oleObject" Target="embeddings/oleObject69.bin"/><Relationship Id="rId290" Type="http://schemas.openxmlformats.org/officeDocument/2006/relationships/image" Target="media/image139.wmf"/><Relationship Id="rId304" Type="http://schemas.openxmlformats.org/officeDocument/2006/relationships/image" Target="media/image146.wmf"/><Relationship Id="rId325" Type="http://schemas.openxmlformats.org/officeDocument/2006/relationships/oleObject" Target="embeddings/oleObject164.bin"/><Relationship Id="rId346" Type="http://schemas.openxmlformats.org/officeDocument/2006/relationships/image" Target="media/image167.wmf"/><Relationship Id="rId85" Type="http://schemas.openxmlformats.org/officeDocument/2006/relationships/oleObject" Target="embeddings/oleObject41.bin"/><Relationship Id="rId150" Type="http://schemas.openxmlformats.org/officeDocument/2006/relationships/image" Target="media/image71.wmf"/><Relationship Id="rId171" Type="http://schemas.openxmlformats.org/officeDocument/2006/relationships/oleObject" Target="embeddings/oleObject85.bin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227" Type="http://schemas.openxmlformats.org/officeDocument/2006/relationships/image" Target="media/image109.wmf"/><Relationship Id="rId248" Type="http://schemas.openxmlformats.org/officeDocument/2006/relationships/oleObject" Target="embeddings/oleObject124.bin"/><Relationship Id="rId269" Type="http://schemas.openxmlformats.org/officeDocument/2006/relationships/image" Target="media/image130.wmf"/><Relationship Id="rId12" Type="http://schemas.openxmlformats.org/officeDocument/2006/relationships/image" Target="media/image4.wmf"/><Relationship Id="rId33" Type="http://schemas.openxmlformats.org/officeDocument/2006/relationships/image" Target="media/image14.wmf"/><Relationship Id="rId108" Type="http://schemas.openxmlformats.org/officeDocument/2006/relationships/oleObject" Target="embeddings/oleObject53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35.wmf"/><Relationship Id="rId315" Type="http://schemas.openxmlformats.org/officeDocument/2006/relationships/oleObject" Target="embeddings/oleObject159.bin"/><Relationship Id="rId336" Type="http://schemas.openxmlformats.org/officeDocument/2006/relationships/image" Target="media/image162.wmf"/><Relationship Id="rId357" Type="http://schemas.openxmlformats.org/officeDocument/2006/relationships/oleObject" Target="embeddings/oleObject180.bin"/><Relationship Id="rId54" Type="http://schemas.openxmlformats.org/officeDocument/2006/relationships/image" Target="media/image24.wmf"/><Relationship Id="rId75" Type="http://schemas.openxmlformats.org/officeDocument/2006/relationships/oleObject" Target="embeddings/oleObject36.bin"/><Relationship Id="rId96" Type="http://schemas.openxmlformats.org/officeDocument/2006/relationships/image" Target="media/image45.wmf"/><Relationship Id="rId140" Type="http://schemas.openxmlformats.org/officeDocument/2006/relationships/image" Target="media/image66.wmf"/><Relationship Id="rId161" Type="http://schemas.openxmlformats.org/officeDocument/2006/relationships/oleObject" Target="embeddings/oleObject80.bin"/><Relationship Id="rId182" Type="http://schemas.openxmlformats.org/officeDocument/2006/relationships/oleObject" Target="embeddings/oleObject91.bin"/><Relationship Id="rId217" Type="http://schemas.openxmlformats.org/officeDocument/2006/relationships/image" Target="media/image104.wmf"/><Relationship Id="rId6" Type="http://schemas.openxmlformats.org/officeDocument/2006/relationships/image" Target="media/image1.wmf"/><Relationship Id="rId238" Type="http://schemas.openxmlformats.org/officeDocument/2006/relationships/oleObject" Target="embeddings/oleObject119.bin"/><Relationship Id="rId259" Type="http://schemas.openxmlformats.org/officeDocument/2006/relationships/image" Target="media/image125.wmf"/><Relationship Id="rId23" Type="http://schemas.openxmlformats.org/officeDocument/2006/relationships/image" Target="media/image9.wmf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35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4.bin"/><Relationship Id="rId326" Type="http://schemas.openxmlformats.org/officeDocument/2006/relationships/image" Target="media/image157.wmf"/><Relationship Id="rId347" Type="http://schemas.openxmlformats.org/officeDocument/2006/relationships/oleObject" Target="embeddings/oleObject175.bin"/><Relationship Id="rId44" Type="http://schemas.openxmlformats.org/officeDocument/2006/relationships/image" Target="media/image19.wmf"/><Relationship Id="rId65" Type="http://schemas.openxmlformats.org/officeDocument/2006/relationships/oleObject" Target="embeddings/oleObject31.bin"/><Relationship Id="rId86" Type="http://schemas.openxmlformats.org/officeDocument/2006/relationships/image" Target="media/image40.wmf"/><Relationship Id="rId130" Type="http://schemas.openxmlformats.org/officeDocument/2006/relationships/image" Target="media/image61.wmf"/><Relationship Id="rId151" Type="http://schemas.openxmlformats.org/officeDocument/2006/relationships/oleObject" Target="embeddings/oleObject75.bin"/><Relationship Id="rId172" Type="http://schemas.openxmlformats.org/officeDocument/2006/relationships/image" Target="media/image82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28" Type="http://schemas.openxmlformats.org/officeDocument/2006/relationships/oleObject" Target="embeddings/oleObject114.bin"/><Relationship Id="rId249" Type="http://schemas.openxmlformats.org/officeDocument/2006/relationships/image" Target="media/image120.wmf"/><Relationship Id="rId13" Type="http://schemas.openxmlformats.org/officeDocument/2006/relationships/oleObject" Target="embeddings/oleObject4.bin"/><Relationship Id="rId109" Type="http://schemas.openxmlformats.org/officeDocument/2006/relationships/image" Target="media/image51.wmf"/><Relationship Id="rId260" Type="http://schemas.openxmlformats.org/officeDocument/2006/relationships/oleObject" Target="embeddings/oleObject130.bin"/><Relationship Id="rId281" Type="http://schemas.openxmlformats.org/officeDocument/2006/relationships/oleObject" Target="embeddings/oleObject141.bin"/><Relationship Id="rId316" Type="http://schemas.openxmlformats.org/officeDocument/2006/relationships/image" Target="media/image152.wmf"/><Relationship Id="rId337" Type="http://schemas.openxmlformats.org/officeDocument/2006/relationships/oleObject" Target="embeddings/oleObject170.bin"/><Relationship Id="rId34" Type="http://schemas.openxmlformats.org/officeDocument/2006/relationships/oleObject" Target="embeddings/oleObject15.bin"/><Relationship Id="rId55" Type="http://schemas.openxmlformats.org/officeDocument/2006/relationships/oleObject" Target="embeddings/oleObject26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7.bin"/><Relationship Id="rId120" Type="http://schemas.openxmlformats.org/officeDocument/2006/relationships/image" Target="media/image56.wmf"/><Relationship Id="rId141" Type="http://schemas.openxmlformats.org/officeDocument/2006/relationships/oleObject" Target="embeddings/oleObject70.bin"/><Relationship Id="rId358" Type="http://schemas.openxmlformats.org/officeDocument/2006/relationships/fontTable" Target="fontTable.xml"/><Relationship Id="rId7" Type="http://schemas.openxmlformats.org/officeDocument/2006/relationships/oleObject" Target="embeddings/oleObject1.bin"/><Relationship Id="rId162" Type="http://schemas.openxmlformats.org/officeDocument/2006/relationships/image" Target="media/image77.wmf"/><Relationship Id="rId183" Type="http://schemas.openxmlformats.org/officeDocument/2006/relationships/image" Target="media/image87.wmf"/><Relationship Id="rId218" Type="http://schemas.openxmlformats.org/officeDocument/2006/relationships/oleObject" Target="embeddings/oleObject109.bin"/><Relationship Id="rId239" Type="http://schemas.openxmlformats.org/officeDocument/2006/relationships/image" Target="media/image115.wmf"/><Relationship Id="rId250" Type="http://schemas.openxmlformats.org/officeDocument/2006/relationships/oleObject" Target="embeddings/oleObject125.bin"/><Relationship Id="rId271" Type="http://schemas.openxmlformats.org/officeDocument/2006/relationships/image" Target="media/image131.wmf"/><Relationship Id="rId292" Type="http://schemas.openxmlformats.org/officeDocument/2006/relationships/image" Target="media/image140.wmf"/><Relationship Id="rId306" Type="http://schemas.openxmlformats.org/officeDocument/2006/relationships/image" Target="media/image147.wmf"/><Relationship Id="rId24" Type="http://schemas.openxmlformats.org/officeDocument/2006/relationships/oleObject" Target="embeddings/oleObject10.bin"/><Relationship Id="rId45" Type="http://schemas.openxmlformats.org/officeDocument/2006/relationships/oleObject" Target="embeddings/oleObject21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2.bin"/><Relationship Id="rId110" Type="http://schemas.openxmlformats.org/officeDocument/2006/relationships/oleObject" Target="embeddings/oleObject54.bin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65.bin"/><Relationship Id="rId348" Type="http://schemas.openxmlformats.org/officeDocument/2006/relationships/image" Target="media/image168.wmf"/><Relationship Id="rId152" Type="http://schemas.openxmlformats.org/officeDocument/2006/relationships/image" Target="media/image72.wmf"/><Relationship Id="rId173" Type="http://schemas.openxmlformats.org/officeDocument/2006/relationships/oleObject" Target="embeddings/oleObject86.bin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image" Target="media/image110.wmf"/><Relationship Id="rId240" Type="http://schemas.openxmlformats.org/officeDocument/2006/relationships/oleObject" Target="embeddings/oleObject120.bin"/><Relationship Id="rId261" Type="http://schemas.openxmlformats.org/officeDocument/2006/relationships/image" Target="media/image126.wmf"/><Relationship Id="rId14" Type="http://schemas.openxmlformats.org/officeDocument/2006/relationships/image" Target="media/image5.wmf"/><Relationship Id="rId35" Type="http://schemas.openxmlformats.org/officeDocument/2006/relationships/oleObject" Target="embeddings/oleObject16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282" Type="http://schemas.openxmlformats.org/officeDocument/2006/relationships/image" Target="media/image136.wmf"/><Relationship Id="rId317" Type="http://schemas.openxmlformats.org/officeDocument/2006/relationships/oleObject" Target="embeddings/oleObject160.bin"/><Relationship Id="rId338" Type="http://schemas.openxmlformats.org/officeDocument/2006/relationships/image" Target="media/image163.wmf"/><Relationship Id="rId359" Type="http://schemas.openxmlformats.org/officeDocument/2006/relationships/theme" Target="theme/theme1.xml"/><Relationship Id="rId8" Type="http://schemas.openxmlformats.org/officeDocument/2006/relationships/image" Target="media/image2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60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image" Target="media/image105.wmf"/><Relationship Id="rId230" Type="http://schemas.openxmlformats.org/officeDocument/2006/relationships/oleObject" Target="embeddings/oleObject115.bin"/><Relationship Id="rId251" Type="http://schemas.openxmlformats.org/officeDocument/2006/relationships/image" Target="media/image121.wmf"/><Relationship Id="rId25" Type="http://schemas.openxmlformats.org/officeDocument/2006/relationships/image" Target="media/image10.wmf"/><Relationship Id="rId46" Type="http://schemas.openxmlformats.org/officeDocument/2006/relationships/image" Target="media/image20.wmf"/><Relationship Id="rId67" Type="http://schemas.openxmlformats.org/officeDocument/2006/relationships/oleObject" Target="embeddings/oleObject32.bin"/><Relationship Id="rId272" Type="http://schemas.openxmlformats.org/officeDocument/2006/relationships/oleObject" Target="embeddings/oleObject136.bin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5.bin"/><Relationship Id="rId328" Type="http://schemas.openxmlformats.org/officeDocument/2006/relationships/image" Target="media/image158.wmf"/><Relationship Id="rId349" Type="http://schemas.openxmlformats.org/officeDocument/2006/relationships/oleObject" Target="embeddings/oleObject176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5.bin"/><Relationship Id="rId132" Type="http://schemas.openxmlformats.org/officeDocument/2006/relationships/image" Target="media/image62.wmf"/><Relationship Id="rId153" Type="http://schemas.openxmlformats.org/officeDocument/2006/relationships/oleObject" Target="embeddings/oleObject76.bin"/><Relationship Id="rId174" Type="http://schemas.openxmlformats.org/officeDocument/2006/relationships/image" Target="media/image83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0" Type="http://schemas.openxmlformats.org/officeDocument/2006/relationships/oleObject" Target="embeddings/oleObject110.bin"/><Relationship Id="rId225" Type="http://schemas.openxmlformats.org/officeDocument/2006/relationships/image" Target="media/image108.wmf"/><Relationship Id="rId241" Type="http://schemas.openxmlformats.org/officeDocument/2006/relationships/image" Target="media/image116.wmf"/><Relationship Id="rId246" Type="http://schemas.openxmlformats.org/officeDocument/2006/relationships/oleObject" Target="embeddings/oleObject123.bin"/><Relationship Id="rId267" Type="http://schemas.openxmlformats.org/officeDocument/2006/relationships/image" Target="media/image129.wmf"/><Relationship Id="rId288" Type="http://schemas.openxmlformats.org/officeDocument/2006/relationships/oleObject" Target="embeddings/oleObject145.bin"/><Relationship Id="rId15" Type="http://schemas.openxmlformats.org/officeDocument/2006/relationships/oleObject" Target="embeddings/oleObject5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3.bin"/><Relationship Id="rId262" Type="http://schemas.openxmlformats.org/officeDocument/2006/relationships/oleObject" Target="embeddings/oleObject131.bin"/><Relationship Id="rId283" Type="http://schemas.openxmlformats.org/officeDocument/2006/relationships/oleObject" Target="embeddings/oleObject142.bin"/><Relationship Id="rId313" Type="http://schemas.openxmlformats.org/officeDocument/2006/relationships/oleObject" Target="embeddings/oleObject158.bin"/><Relationship Id="rId318" Type="http://schemas.openxmlformats.org/officeDocument/2006/relationships/image" Target="media/image153.wmf"/><Relationship Id="rId339" Type="http://schemas.openxmlformats.org/officeDocument/2006/relationships/oleObject" Target="embeddings/oleObject171.bin"/><Relationship Id="rId10" Type="http://schemas.openxmlformats.org/officeDocument/2006/relationships/image" Target="media/image3.wmf"/><Relationship Id="rId31" Type="http://schemas.openxmlformats.org/officeDocument/2006/relationships/image" Target="media/image13.wmf"/><Relationship Id="rId52" Type="http://schemas.openxmlformats.org/officeDocument/2006/relationships/image" Target="media/image23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8.bin"/><Relationship Id="rId101" Type="http://schemas.openxmlformats.org/officeDocument/2006/relationships/oleObject" Target="embeddings/oleObject49.bin"/><Relationship Id="rId122" Type="http://schemas.openxmlformats.org/officeDocument/2006/relationships/image" Target="media/image57.wmf"/><Relationship Id="rId143" Type="http://schemas.openxmlformats.org/officeDocument/2006/relationships/oleObject" Target="embeddings/oleObject71.bin"/><Relationship Id="rId148" Type="http://schemas.openxmlformats.org/officeDocument/2006/relationships/image" Target="media/image70.wmf"/><Relationship Id="rId164" Type="http://schemas.openxmlformats.org/officeDocument/2006/relationships/image" Target="media/image78.wmf"/><Relationship Id="rId169" Type="http://schemas.openxmlformats.org/officeDocument/2006/relationships/oleObject" Target="embeddings/oleObject84.bin"/><Relationship Id="rId185" Type="http://schemas.openxmlformats.org/officeDocument/2006/relationships/image" Target="media/image88.wmf"/><Relationship Id="rId334" Type="http://schemas.openxmlformats.org/officeDocument/2006/relationships/image" Target="media/image161.wmf"/><Relationship Id="rId350" Type="http://schemas.openxmlformats.org/officeDocument/2006/relationships/image" Target="media/image169.wmf"/><Relationship Id="rId355" Type="http://schemas.openxmlformats.org/officeDocument/2006/relationships/oleObject" Target="embeddings/oleObject179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oleObject" Target="embeddings/oleObject90.bin"/><Relationship Id="rId210" Type="http://schemas.openxmlformats.org/officeDocument/2006/relationships/oleObject" Target="embeddings/oleObject105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8.bin"/><Relationship Id="rId257" Type="http://schemas.openxmlformats.org/officeDocument/2006/relationships/image" Target="media/image124.wmf"/><Relationship Id="rId278" Type="http://schemas.openxmlformats.org/officeDocument/2006/relationships/image" Target="media/image134.wmf"/><Relationship Id="rId26" Type="http://schemas.openxmlformats.org/officeDocument/2006/relationships/oleObject" Target="embeddings/oleObject11.bin"/><Relationship Id="rId231" Type="http://schemas.openxmlformats.org/officeDocument/2006/relationships/image" Target="media/image111.wmf"/><Relationship Id="rId252" Type="http://schemas.openxmlformats.org/officeDocument/2006/relationships/oleObject" Target="embeddings/oleObject126.bin"/><Relationship Id="rId273" Type="http://schemas.openxmlformats.org/officeDocument/2006/relationships/image" Target="media/image132.wmf"/><Relationship Id="rId294" Type="http://schemas.openxmlformats.org/officeDocument/2006/relationships/image" Target="media/image141.wmf"/><Relationship Id="rId308" Type="http://schemas.openxmlformats.org/officeDocument/2006/relationships/image" Target="media/image148.wmf"/><Relationship Id="rId329" Type="http://schemas.openxmlformats.org/officeDocument/2006/relationships/oleObject" Target="embeddings/oleObject166.bin"/><Relationship Id="rId47" Type="http://schemas.openxmlformats.org/officeDocument/2006/relationships/oleObject" Target="embeddings/oleObject22.bin"/><Relationship Id="rId68" Type="http://schemas.openxmlformats.org/officeDocument/2006/relationships/image" Target="media/image31.wmf"/><Relationship Id="rId89" Type="http://schemas.openxmlformats.org/officeDocument/2006/relationships/oleObject" Target="embeddings/oleObject43.bin"/><Relationship Id="rId112" Type="http://schemas.openxmlformats.org/officeDocument/2006/relationships/image" Target="media/image52.wmf"/><Relationship Id="rId133" Type="http://schemas.openxmlformats.org/officeDocument/2006/relationships/oleObject" Target="embeddings/oleObject66.bin"/><Relationship Id="rId154" Type="http://schemas.openxmlformats.org/officeDocument/2006/relationships/image" Target="media/image73.wmf"/><Relationship Id="rId175" Type="http://schemas.openxmlformats.org/officeDocument/2006/relationships/oleObject" Target="embeddings/oleObject87.bin"/><Relationship Id="rId340" Type="http://schemas.openxmlformats.org/officeDocument/2006/relationships/image" Target="media/image164.wmf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16" Type="http://schemas.openxmlformats.org/officeDocument/2006/relationships/image" Target="media/image6.wmf"/><Relationship Id="rId221" Type="http://schemas.openxmlformats.org/officeDocument/2006/relationships/image" Target="media/image106.wmf"/><Relationship Id="rId242" Type="http://schemas.openxmlformats.org/officeDocument/2006/relationships/oleObject" Target="embeddings/oleObject121.bin"/><Relationship Id="rId263" Type="http://schemas.openxmlformats.org/officeDocument/2006/relationships/image" Target="media/image127.wmf"/><Relationship Id="rId284" Type="http://schemas.openxmlformats.org/officeDocument/2006/relationships/image" Target="media/image137.wmf"/><Relationship Id="rId319" Type="http://schemas.openxmlformats.org/officeDocument/2006/relationships/oleObject" Target="embeddings/oleObject161.bin"/><Relationship Id="rId37" Type="http://schemas.openxmlformats.org/officeDocument/2006/relationships/oleObject" Target="embeddings/oleObject17.bin"/><Relationship Id="rId58" Type="http://schemas.openxmlformats.org/officeDocument/2006/relationships/image" Target="media/image26.wmf"/><Relationship Id="rId79" Type="http://schemas.openxmlformats.org/officeDocument/2006/relationships/oleObject" Target="embeddings/oleObject38.bin"/><Relationship Id="rId102" Type="http://schemas.openxmlformats.org/officeDocument/2006/relationships/image" Target="media/image48.wmf"/><Relationship Id="rId123" Type="http://schemas.openxmlformats.org/officeDocument/2006/relationships/oleObject" Target="embeddings/oleObject61.bin"/><Relationship Id="rId144" Type="http://schemas.openxmlformats.org/officeDocument/2006/relationships/image" Target="media/image68.wmf"/><Relationship Id="rId330" Type="http://schemas.openxmlformats.org/officeDocument/2006/relationships/image" Target="media/image159.wmf"/><Relationship Id="rId90" Type="http://schemas.openxmlformats.org/officeDocument/2006/relationships/image" Target="media/image42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77.bin"/><Relationship Id="rId211" Type="http://schemas.openxmlformats.org/officeDocument/2006/relationships/image" Target="media/image101.wmf"/><Relationship Id="rId232" Type="http://schemas.openxmlformats.org/officeDocument/2006/relationships/oleObject" Target="embeddings/oleObject116.bin"/><Relationship Id="rId253" Type="http://schemas.openxmlformats.org/officeDocument/2006/relationships/image" Target="media/image122.wmf"/><Relationship Id="rId274" Type="http://schemas.openxmlformats.org/officeDocument/2006/relationships/oleObject" Target="embeddings/oleObject137.bin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6.bin"/><Relationship Id="rId27" Type="http://schemas.openxmlformats.org/officeDocument/2006/relationships/image" Target="media/image11.wmf"/><Relationship Id="rId48" Type="http://schemas.openxmlformats.org/officeDocument/2006/relationships/image" Target="media/image21.wmf"/><Relationship Id="rId69" Type="http://schemas.openxmlformats.org/officeDocument/2006/relationships/oleObject" Target="embeddings/oleObject33.bin"/><Relationship Id="rId113" Type="http://schemas.openxmlformats.org/officeDocument/2006/relationships/oleObject" Target="embeddings/oleObject56.bin"/><Relationship Id="rId134" Type="http://schemas.openxmlformats.org/officeDocument/2006/relationships/image" Target="media/image63.wmf"/><Relationship Id="rId320" Type="http://schemas.openxmlformats.org/officeDocument/2006/relationships/image" Target="media/image154.wmf"/><Relationship Id="rId80" Type="http://schemas.openxmlformats.org/officeDocument/2006/relationships/image" Target="media/image37.wmf"/><Relationship Id="rId155" Type="http://schemas.openxmlformats.org/officeDocument/2006/relationships/oleObject" Target="embeddings/oleObject77.bin"/><Relationship Id="rId176" Type="http://schemas.openxmlformats.org/officeDocument/2006/relationships/image" Target="media/image84.wmf"/><Relationship Id="rId197" Type="http://schemas.openxmlformats.org/officeDocument/2006/relationships/image" Target="media/image94.wmf"/><Relationship Id="rId341" Type="http://schemas.openxmlformats.org/officeDocument/2006/relationships/oleObject" Target="embeddings/oleObject172.bin"/><Relationship Id="rId201" Type="http://schemas.openxmlformats.org/officeDocument/2006/relationships/image" Target="media/image96.wmf"/><Relationship Id="rId222" Type="http://schemas.openxmlformats.org/officeDocument/2006/relationships/oleObject" Target="embeddings/oleObject111.bin"/><Relationship Id="rId243" Type="http://schemas.openxmlformats.org/officeDocument/2006/relationships/image" Target="media/image117.wmf"/><Relationship Id="rId264" Type="http://schemas.openxmlformats.org/officeDocument/2006/relationships/oleObject" Target="embeddings/oleObject132.bin"/><Relationship Id="rId285" Type="http://schemas.openxmlformats.org/officeDocument/2006/relationships/oleObject" Target="embeddings/oleObject143.bin"/><Relationship Id="rId17" Type="http://schemas.openxmlformats.org/officeDocument/2006/relationships/oleObject" Target="embeddings/oleObject6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8.bin"/><Relationship Id="rId103" Type="http://schemas.openxmlformats.org/officeDocument/2006/relationships/oleObject" Target="embeddings/oleObject50.bin"/><Relationship Id="rId124" Type="http://schemas.openxmlformats.org/officeDocument/2006/relationships/image" Target="media/image58.wmf"/><Relationship Id="rId310" Type="http://schemas.openxmlformats.org/officeDocument/2006/relationships/image" Target="media/image149.wmf"/><Relationship Id="rId70" Type="http://schemas.openxmlformats.org/officeDocument/2006/relationships/image" Target="media/image32.wmf"/><Relationship Id="rId91" Type="http://schemas.openxmlformats.org/officeDocument/2006/relationships/oleObject" Target="embeddings/oleObject44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331" Type="http://schemas.openxmlformats.org/officeDocument/2006/relationships/oleObject" Target="embeddings/oleObject167.bin"/><Relationship Id="rId352" Type="http://schemas.openxmlformats.org/officeDocument/2006/relationships/image" Target="media/image170.wmf"/><Relationship Id="rId1" Type="http://schemas.openxmlformats.org/officeDocument/2006/relationships/customXml" Target="../customXml/item1.xml"/><Relationship Id="rId212" Type="http://schemas.openxmlformats.org/officeDocument/2006/relationships/oleObject" Target="embeddings/oleObject106.bin"/><Relationship Id="rId233" Type="http://schemas.openxmlformats.org/officeDocument/2006/relationships/image" Target="media/image112.wmf"/><Relationship Id="rId254" Type="http://schemas.openxmlformats.org/officeDocument/2006/relationships/oleObject" Target="embeddings/oleObject127.bin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image" Target="media/image53.wmf"/><Relationship Id="rId275" Type="http://schemas.openxmlformats.org/officeDocument/2006/relationships/oleObject" Target="embeddings/oleObject138.bin"/><Relationship Id="rId296" Type="http://schemas.openxmlformats.org/officeDocument/2006/relationships/image" Target="media/image142.wmf"/><Relationship Id="rId300" Type="http://schemas.openxmlformats.org/officeDocument/2006/relationships/image" Target="media/image144.wmf"/><Relationship Id="rId60" Type="http://schemas.openxmlformats.org/officeDocument/2006/relationships/image" Target="media/image27.wmf"/><Relationship Id="rId81" Type="http://schemas.openxmlformats.org/officeDocument/2006/relationships/oleObject" Target="embeddings/oleObject39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4.wmf"/><Relationship Id="rId177" Type="http://schemas.openxmlformats.org/officeDocument/2006/relationships/oleObject" Target="embeddings/oleObject88.bin"/><Relationship Id="rId198" Type="http://schemas.openxmlformats.org/officeDocument/2006/relationships/oleObject" Target="embeddings/oleObject99.bin"/><Relationship Id="rId321" Type="http://schemas.openxmlformats.org/officeDocument/2006/relationships/oleObject" Target="embeddings/oleObject162.bin"/><Relationship Id="rId342" Type="http://schemas.openxmlformats.org/officeDocument/2006/relationships/image" Target="media/image165.wmf"/><Relationship Id="rId202" Type="http://schemas.openxmlformats.org/officeDocument/2006/relationships/oleObject" Target="embeddings/oleObject101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2.bin"/><Relationship Id="rId18" Type="http://schemas.openxmlformats.org/officeDocument/2006/relationships/image" Target="media/image7.wmf"/><Relationship Id="rId39" Type="http://schemas.openxmlformats.org/officeDocument/2006/relationships/oleObject" Target="embeddings/oleObject18.bin"/><Relationship Id="rId265" Type="http://schemas.openxmlformats.org/officeDocument/2006/relationships/image" Target="media/image128.wmf"/><Relationship Id="rId286" Type="http://schemas.openxmlformats.org/officeDocument/2006/relationships/image" Target="media/image138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25" Type="http://schemas.openxmlformats.org/officeDocument/2006/relationships/oleObject" Target="embeddings/oleObject62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57.bin"/><Relationship Id="rId332" Type="http://schemas.openxmlformats.org/officeDocument/2006/relationships/image" Target="media/image160.wmf"/><Relationship Id="rId353" Type="http://schemas.openxmlformats.org/officeDocument/2006/relationships/oleObject" Target="embeddings/oleObject178.bin"/><Relationship Id="rId71" Type="http://schemas.openxmlformats.org/officeDocument/2006/relationships/oleObject" Target="embeddings/oleObject34.bin"/><Relationship Id="rId92" Type="http://schemas.openxmlformats.org/officeDocument/2006/relationships/image" Target="media/image43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7.bin"/><Relationship Id="rId2" Type="http://schemas.openxmlformats.org/officeDocument/2006/relationships/numbering" Target="numbering.xml"/><Relationship Id="rId29" Type="http://schemas.openxmlformats.org/officeDocument/2006/relationships/image" Target="media/image12.wmf"/><Relationship Id="rId255" Type="http://schemas.openxmlformats.org/officeDocument/2006/relationships/image" Target="media/image123.wmf"/><Relationship Id="rId276" Type="http://schemas.openxmlformats.org/officeDocument/2006/relationships/image" Target="media/image133.wmf"/><Relationship Id="rId297" Type="http://schemas.openxmlformats.org/officeDocument/2006/relationships/oleObject" Target="embeddings/oleObject150.bin"/><Relationship Id="rId40" Type="http://schemas.openxmlformats.org/officeDocument/2006/relationships/image" Target="media/image17.wmf"/><Relationship Id="rId115" Type="http://schemas.openxmlformats.org/officeDocument/2006/relationships/oleObject" Target="embeddings/oleObject57.bin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image" Target="media/image85.wmf"/><Relationship Id="rId301" Type="http://schemas.openxmlformats.org/officeDocument/2006/relationships/oleObject" Target="embeddings/oleObject152.bin"/><Relationship Id="rId322" Type="http://schemas.openxmlformats.org/officeDocument/2006/relationships/image" Target="media/image155.wmf"/><Relationship Id="rId343" Type="http://schemas.openxmlformats.org/officeDocument/2006/relationships/oleObject" Target="embeddings/oleObject173.bin"/><Relationship Id="rId61" Type="http://schemas.openxmlformats.org/officeDocument/2006/relationships/oleObject" Target="embeddings/oleObject29.bin"/><Relationship Id="rId82" Type="http://schemas.openxmlformats.org/officeDocument/2006/relationships/image" Target="media/image38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19" Type="http://schemas.openxmlformats.org/officeDocument/2006/relationships/oleObject" Target="embeddings/oleObject7.bin"/><Relationship Id="rId224" Type="http://schemas.openxmlformats.org/officeDocument/2006/relationships/oleObject" Target="embeddings/oleObject112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3.bin"/><Relationship Id="rId287" Type="http://schemas.openxmlformats.org/officeDocument/2006/relationships/oleObject" Target="embeddings/oleObject144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1.bin"/><Relationship Id="rId126" Type="http://schemas.openxmlformats.org/officeDocument/2006/relationships/image" Target="media/image59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312" Type="http://schemas.openxmlformats.org/officeDocument/2006/relationships/image" Target="media/image150.wmf"/><Relationship Id="rId333" Type="http://schemas.openxmlformats.org/officeDocument/2006/relationships/oleObject" Target="embeddings/oleObject168.bin"/><Relationship Id="rId354" Type="http://schemas.openxmlformats.org/officeDocument/2006/relationships/image" Target="media/image17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0.wmf"/><Relationship Id="rId3" Type="http://schemas.openxmlformats.org/officeDocument/2006/relationships/styles" Target="styles.xml"/><Relationship Id="rId214" Type="http://schemas.openxmlformats.org/officeDocument/2006/relationships/oleObject" Target="embeddings/oleObject107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8.bin"/><Relationship Id="rId277" Type="http://schemas.openxmlformats.org/officeDocument/2006/relationships/oleObject" Target="embeddings/oleObject139.bin"/><Relationship Id="rId298" Type="http://schemas.openxmlformats.org/officeDocument/2006/relationships/image" Target="media/image143.wmf"/><Relationship Id="rId116" Type="http://schemas.openxmlformats.org/officeDocument/2006/relationships/image" Target="media/image54.wmf"/><Relationship Id="rId137" Type="http://schemas.openxmlformats.org/officeDocument/2006/relationships/oleObject" Target="embeddings/oleObject68.bin"/><Relationship Id="rId158" Type="http://schemas.openxmlformats.org/officeDocument/2006/relationships/image" Target="media/image75.wmf"/><Relationship Id="rId302" Type="http://schemas.openxmlformats.org/officeDocument/2006/relationships/image" Target="media/image145.wmf"/><Relationship Id="rId323" Type="http://schemas.openxmlformats.org/officeDocument/2006/relationships/oleObject" Target="embeddings/oleObject163.bin"/><Relationship Id="rId344" Type="http://schemas.openxmlformats.org/officeDocument/2006/relationships/image" Target="media/image166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179" Type="http://schemas.openxmlformats.org/officeDocument/2006/relationships/oleObject" Target="embeddings/oleObject8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7FA62-B6A2-4011-94AC-66AC11FF2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</Pages>
  <Words>1445</Words>
  <Characters>8240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ЗЪБНА ПРЕДАВКА</vt:lpstr>
    </vt:vector>
  </TitlesOfParts>
  <Company>xxx</Company>
  <LinksUpToDate>false</LinksUpToDate>
  <CharactersWithSpaces>9666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ЗЪБНА ПРЕДАВКА</dc:title>
  <dc:creator>xx</dc:creator>
  <cp:lastModifiedBy>zdk</cp:lastModifiedBy>
  <cp:revision>11</cp:revision>
  <cp:lastPrinted>2004-01-19T09:43:00Z</cp:lastPrinted>
  <dcterms:created xsi:type="dcterms:W3CDTF">2010-05-24T16:00:00Z</dcterms:created>
  <dcterms:modified xsi:type="dcterms:W3CDTF">2010-05-26T15:01:00Z</dcterms:modified>
</cp:coreProperties>
</file>